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B4F4" w14:textId="5327B04F" w:rsidR="00364C1A" w:rsidRDefault="008C1FB5" w:rsidP="008C1FB5">
      <w:pPr>
        <w:jc w:val="center"/>
      </w:pPr>
      <w:r>
        <w:t xml:space="preserve">Minutes </w:t>
      </w:r>
      <w:r w:rsidR="00B42057">
        <w:t xml:space="preserve">- </w:t>
      </w:r>
      <w:r>
        <w:t xml:space="preserve">Main Curriculum Meeting </w:t>
      </w:r>
    </w:p>
    <w:p w14:paraId="056CD9D7" w14:textId="6CB21CB0" w:rsidR="008C1FB5" w:rsidRDefault="008C1FB5" w:rsidP="008C1FB5">
      <w:pPr>
        <w:jc w:val="center"/>
      </w:pPr>
      <w:r>
        <w:t>Wednesday 10/20/21</w:t>
      </w:r>
    </w:p>
    <w:p w14:paraId="08038ED7" w14:textId="1DB67434" w:rsidR="008C1FB5" w:rsidRDefault="008C1FB5" w:rsidP="008C1FB5">
      <w:pPr>
        <w:jc w:val="center"/>
      </w:pPr>
      <w:r>
        <w:t xml:space="preserve">12:15pm </w:t>
      </w:r>
      <w:r w:rsidR="00206443">
        <w:t>on</w:t>
      </w:r>
      <w:r>
        <w:t xml:space="preserve"> Teams</w:t>
      </w:r>
    </w:p>
    <w:p w14:paraId="4FCF18BB" w14:textId="4945D034" w:rsidR="008C1FB5" w:rsidRDefault="008C1FB5" w:rsidP="008C1FB5">
      <w:r w:rsidRPr="008C1FB5">
        <w:rPr>
          <w:b/>
          <w:bCs/>
        </w:rPr>
        <w:t xml:space="preserve">Present: </w:t>
      </w:r>
      <w:r w:rsidR="00881D8E">
        <w:t>Albayram, Yusuf (Computer Science)</w:t>
      </w:r>
      <w:r w:rsidR="000D777C">
        <w:t xml:space="preserve">, </w:t>
      </w:r>
      <w:r w:rsidR="00881D8E">
        <w:t>Barriteau Phaire, Candace (Lit El Ed Chld Ed)</w:t>
      </w:r>
      <w:r w:rsidR="000D777C">
        <w:t xml:space="preserve">, </w:t>
      </w:r>
      <w:r w:rsidR="00881D8E">
        <w:t>Beecher, Erin-Leigh (Academic Affairs)</w:t>
      </w:r>
      <w:r w:rsidR="000D777C">
        <w:t xml:space="preserve">, </w:t>
      </w:r>
      <w:r w:rsidR="00881D8E">
        <w:t>Brewer, Cameron (Philosophy)</w:t>
      </w:r>
      <w:r w:rsidR="000D777C">
        <w:t xml:space="preserve">, </w:t>
      </w:r>
      <w:r w:rsidR="00881D8E">
        <w:t>Burkholder, Thomas (Chemistry)</w:t>
      </w:r>
      <w:r w:rsidR="000D777C">
        <w:t xml:space="preserve">, </w:t>
      </w:r>
      <w:r w:rsidR="00881D8E">
        <w:t>Choi, Jiyong (MfgConstMgt)</w:t>
      </w:r>
      <w:r w:rsidR="000D777C">
        <w:t xml:space="preserve">, </w:t>
      </w:r>
      <w:r w:rsidR="00881D8E">
        <w:t>Ciotto, Carol M. (School of Ed &amp; Professional Studies)</w:t>
      </w:r>
      <w:r w:rsidR="000D777C">
        <w:t xml:space="preserve">, </w:t>
      </w:r>
      <w:r w:rsidR="00881D8E">
        <w:t>D'Amato, Kristin (Library)</w:t>
      </w:r>
      <w:r w:rsidR="000D777C">
        <w:t xml:space="preserve">, </w:t>
      </w:r>
      <w:r w:rsidR="00881D8E">
        <w:t>Day, Bruce (Sociology)</w:t>
      </w:r>
      <w:r w:rsidR="00B64D46">
        <w:t>,</w:t>
      </w:r>
      <w:r w:rsidR="007B70FB">
        <w:t xml:space="preserve"> </w:t>
      </w:r>
      <w:r w:rsidR="00881D8E">
        <w:t>Delaura, James (Technology and Engineering Education)</w:t>
      </w:r>
      <w:r w:rsidR="007B70FB">
        <w:t xml:space="preserve">, </w:t>
      </w:r>
      <w:r w:rsidR="00881D8E">
        <w:t>DeSavage, Heather (Music)</w:t>
      </w:r>
      <w:r w:rsidR="007B70FB">
        <w:t xml:space="preserve">, </w:t>
      </w:r>
      <w:r w:rsidR="00881D8E">
        <w:t>Evans, Mark A. (Geological Sciences)</w:t>
      </w:r>
      <w:r w:rsidR="007B70FB">
        <w:t xml:space="preserve">, </w:t>
      </w:r>
      <w:r w:rsidR="00881D8E">
        <w:t>Fallon, Marianne (Academic Affairs)</w:t>
      </w:r>
      <w:r w:rsidR="007B70FB">
        <w:t xml:space="preserve">, </w:t>
      </w:r>
      <w:r w:rsidR="00881D8E">
        <w:t>Foust, Mathew A. (Philosophy)</w:t>
      </w:r>
      <w:r w:rsidR="007B70FB">
        <w:t xml:space="preserve">, </w:t>
      </w:r>
      <w:r w:rsidR="00881D8E">
        <w:t>Goh, Tan Leng (Physical Education Human Performance)</w:t>
      </w:r>
      <w:r w:rsidR="002E14DD">
        <w:t xml:space="preserve">, </w:t>
      </w:r>
      <w:r w:rsidR="00881D8E">
        <w:t>Kara-Soteriou, Ioulia (Lit El Ed Chld Ed)</w:t>
      </w:r>
      <w:r w:rsidR="002E14DD">
        <w:t xml:space="preserve">, </w:t>
      </w:r>
      <w:r w:rsidR="00881D8E">
        <w:t>Kim, Yeojin (Communication)</w:t>
      </w:r>
      <w:r w:rsidR="002E14DD">
        <w:t xml:space="preserve">, </w:t>
      </w:r>
      <w:r w:rsidR="00881D8E">
        <w:t>Kim, Youngseon (Marketing)</w:t>
      </w:r>
      <w:r w:rsidR="002E14DD">
        <w:t xml:space="preserve">, </w:t>
      </w:r>
      <w:r w:rsidR="00881D8E">
        <w:t>Lee, Byung (Criminology and Criminal Justice)</w:t>
      </w:r>
      <w:r w:rsidR="002E14DD">
        <w:t xml:space="preserve">, </w:t>
      </w:r>
      <w:r w:rsidR="00881D8E">
        <w:t>Lee, C. Christopher (Management and Organization)</w:t>
      </w:r>
      <w:r w:rsidR="002E14DD">
        <w:t xml:space="preserve">, </w:t>
      </w:r>
      <w:r w:rsidR="00881D8E">
        <w:t>Liu, Ran (Marketing)</w:t>
      </w:r>
      <w:r w:rsidR="00C616B3">
        <w:t xml:space="preserve">, </w:t>
      </w:r>
      <w:r w:rsidR="00881D8E">
        <w:t>Mahony, Mary Ann (History and LALCC)</w:t>
      </w:r>
      <w:r w:rsidR="00C616B3">
        <w:t xml:space="preserve">, </w:t>
      </w:r>
      <w:r w:rsidR="00881D8E">
        <w:t>Marjani, Sadie (Biology)</w:t>
      </w:r>
      <w:r w:rsidR="00C616B3">
        <w:t xml:space="preserve">, </w:t>
      </w:r>
      <w:r w:rsidR="00881D8E">
        <w:t>Maturo, Christie N. (Theatre)</w:t>
      </w:r>
      <w:r w:rsidR="00C616B3">
        <w:t xml:space="preserve">, </w:t>
      </w:r>
      <w:r w:rsidR="00881D8E">
        <w:t>McKelvey, Michele M. (Nursing)</w:t>
      </w:r>
      <w:r w:rsidR="00C616B3">
        <w:t xml:space="preserve">, </w:t>
      </w:r>
      <w:r w:rsidR="00881D8E">
        <w:t>Melendez-Rhodes, Tatiana (Counselor Education &amp; Family Therapy)</w:t>
      </w:r>
      <w:r w:rsidR="00C616B3">
        <w:t xml:space="preserve">, </w:t>
      </w:r>
      <w:r w:rsidR="00881D8E">
        <w:t>Minor, Laura (Liberal Arts &amp; Social Sciences)</w:t>
      </w:r>
      <w:r w:rsidR="00C616B3">
        <w:t xml:space="preserve">, </w:t>
      </w:r>
      <w:r w:rsidR="00881D8E">
        <w:t>Misra, Kaustav (School of Business)</w:t>
      </w:r>
      <w:r w:rsidR="00C616B3">
        <w:t xml:space="preserve">, </w:t>
      </w:r>
      <w:r w:rsidR="00881D8E">
        <w:t>Moore, Edward (Engineering)</w:t>
      </w:r>
      <w:r w:rsidR="00C616B3">
        <w:t xml:space="preserve">, </w:t>
      </w:r>
      <w:r w:rsidR="00881D8E">
        <w:t>Nunn, Mary Anne (English)</w:t>
      </w:r>
      <w:r w:rsidR="00C616B3">
        <w:t xml:space="preserve">, </w:t>
      </w:r>
      <w:r w:rsidR="00881D8E">
        <w:t>Park, Sangho (Computer Electronics and Graphics Tech)</w:t>
      </w:r>
      <w:r w:rsidR="00212613">
        <w:t xml:space="preserve">, </w:t>
      </w:r>
      <w:r w:rsidR="00881D8E">
        <w:t>Rahman, Mohammad (MfgConstMgt)</w:t>
      </w:r>
      <w:r w:rsidR="00212613">
        <w:t xml:space="preserve">, </w:t>
      </w:r>
      <w:r w:rsidR="00881D8E">
        <w:t>Rein, Thomas (Anthropology)</w:t>
      </w:r>
      <w:r w:rsidR="00212613">
        <w:t xml:space="preserve">, </w:t>
      </w:r>
      <w:r w:rsidR="00881D8E">
        <w:t>Rice, Tina (Design)</w:t>
      </w:r>
      <w:r w:rsidR="00212613">
        <w:t xml:space="preserve">, </w:t>
      </w:r>
      <w:r w:rsidR="00881D8E">
        <w:t>Rojas, Reinaldo (Social Work)</w:t>
      </w:r>
      <w:r w:rsidR="00212613">
        <w:t xml:space="preserve">, </w:t>
      </w:r>
      <w:r w:rsidR="00881D8E">
        <w:t>Ruhs, Theodora (Journalism)</w:t>
      </w:r>
      <w:r w:rsidR="00212613">
        <w:t xml:space="preserve">, </w:t>
      </w:r>
      <w:r w:rsidR="00881D8E">
        <w:t>Rutherford, Jessica L. (World Languages)</w:t>
      </w:r>
      <w:r w:rsidR="00212613">
        <w:t xml:space="preserve">, </w:t>
      </w:r>
      <w:r w:rsidR="00881D8E">
        <w:t>Schnobrich-Davis, Julie (Criminology and Criminal Justice)</w:t>
      </w:r>
      <w:r w:rsidR="00212613">
        <w:t xml:space="preserve">, </w:t>
      </w:r>
      <w:r w:rsidR="00881D8E">
        <w:t>Seifert, Allison M. (Physical Education Human Performance)</w:t>
      </w:r>
      <w:r w:rsidR="00212613">
        <w:t xml:space="preserve">, </w:t>
      </w:r>
      <w:r w:rsidR="00881D8E">
        <w:t>Seo, Donghwi (Management and Organization)</w:t>
      </w:r>
      <w:r w:rsidR="00212613">
        <w:t xml:space="preserve">, </w:t>
      </w:r>
      <w:r w:rsidR="00881D8E">
        <w:t>Sohn, Young M. (Engineering)</w:t>
      </w:r>
      <w:r w:rsidR="00212613">
        <w:t xml:space="preserve">, </w:t>
      </w:r>
      <w:r w:rsidR="00881D8E">
        <w:t>Soper, Carolyne C. (Economics)</w:t>
      </w:r>
      <w:r w:rsidR="00212613">
        <w:t xml:space="preserve">, </w:t>
      </w:r>
      <w:r w:rsidR="00881D8E">
        <w:t>Stewart, Alicia A. (Special Education and Interventions)</w:t>
      </w:r>
      <w:r w:rsidR="00212613">
        <w:t xml:space="preserve">, </w:t>
      </w:r>
      <w:r w:rsidR="00881D8E">
        <w:t>Weinberger, Andrew (Accounting Academic)</w:t>
      </w:r>
      <w:r w:rsidR="00212613">
        <w:t>,</w:t>
      </w:r>
      <w:r w:rsidR="00881D8E">
        <w:t>Xiaoping Shen (Guest)</w:t>
      </w:r>
      <w:r w:rsidR="00EA43DC">
        <w:t xml:space="preserve">Becky Boncoddo </w:t>
      </w:r>
      <w:r w:rsidR="00EA43DC">
        <w:t>(</w:t>
      </w:r>
      <w:r w:rsidR="00EA43DC">
        <w:t>Psychology</w:t>
      </w:r>
      <w:r w:rsidR="00EA43DC">
        <w:t xml:space="preserve">), </w:t>
      </w:r>
      <w:r w:rsidR="00EA43DC">
        <w:t xml:space="preserve">Hamid Sakaki </w:t>
      </w:r>
      <w:r w:rsidR="00EA43DC">
        <w:t>(</w:t>
      </w:r>
      <w:r w:rsidR="00EA43DC">
        <w:t>Finance</w:t>
      </w:r>
      <w:r w:rsidR="00EA43DC">
        <w:t>)</w:t>
      </w:r>
      <w:r w:rsidR="00EA43DC">
        <w:t>.</w:t>
      </w:r>
    </w:p>
    <w:p w14:paraId="3E6F795C" w14:textId="2D94EECD" w:rsidR="008C1FB5" w:rsidRDefault="008C1FB5" w:rsidP="008C1FB5">
      <w:pPr>
        <w:rPr>
          <w:b/>
          <w:bCs/>
        </w:rPr>
      </w:pPr>
      <w:r w:rsidRPr="008C1FB5">
        <w:rPr>
          <w:b/>
          <w:bCs/>
        </w:rPr>
        <w:t>I. Minutes</w:t>
      </w:r>
    </w:p>
    <w:p w14:paraId="459A0085" w14:textId="11FFFA57" w:rsidR="00D85090" w:rsidRPr="00D85090" w:rsidRDefault="00D85090" w:rsidP="004D1FF8">
      <w:pPr>
        <w:pStyle w:val="ListParagraph"/>
        <w:numPr>
          <w:ilvl w:val="0"/>
          <w:numId w:val="5"/>
        </w:numPr>
      </w:pPr>
      <w:r>
        <w:t xml:space="preserve">Minutes from the </w:t>
      </w:r>
      <w:r w:rsidR="00706FE0">
        <w:t xml:space="preserve">September 22, 2021 meeting were approved. </w:t>
      </w:r>
    </w:p>
    <w:p w14:paraId="2ADA4143" w14:textId="2FC0F0CE" w:rsidR="008C1FB5" w:rsidRDefault="008C1FB5" w:rsidP="008C1FB5">
      <w:pPr>
        <w:rPr>
          <w:b/>
          <w:bCs/>
        </w:rPr>
      </w:pPr>
      <w:r>
        <w:rPr>
          <w:b/>
          <w:bCs/>
        </w:rPr>
        <w:t>II. Announcements</w:t>
      </w:r>
    </w:p>
    <w:p w14:paraId="17E2DF76" w14:textId="677637DF" w:rsidR="004D1FF8" w:rsidRPr="004D1FF8" w:rsidRDefault="004D1FF8" w:rsidP="004D1FF8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Carolyne Soper (Economics) volunteered to serve as the Secretary of the Curriculum Committee. </w:t>
      </w:r>
    </w:p>
    <w:p w14:paraId="3611A000" w14:textId="71323129" w:rsidR="008C1FB5" w:rsidRDefault="008C1FB5" w:rsidP="008C1FB5">
      <w:pPr>
        <w:rPr>
          <w:b/>
          <w:bCs/>
        </w:rPr>
      </w:pPr>
      <w:r>
        <w:rPr>
          <w:b/>
          <w:bCs/>
        </w:rPr>
        <w:t>III. Agenda</w:t>
      </w:r>
    </w:p>
    <w:p w14:paraId="5D3EFF2B" w14:textId="6E228C67" w:rsidR="00D85090" w:rsidRDefault="00D85090" w:rsidP="004D1FF8">
      <w:pPr>
        <w:pStyle w:val="ListParagraph"/>
        <w:numPr>
          <w:ilvl w:val="0"/>
          <w:numId w:val="5"/>
        </w:numPr>
      </w:pPr>
      <w:r w:rsidRPr="00D85090">
        <w:t>All items</w:t>
      </w:r>
      <w:r>
        <w:t xml:space="preserve"> on the</w:t>
      </w:r>
      <w:r w:rsidRPr="00D85090">
        <w:t xml:space="preserve"> Consent Agenda were </w:t>
      </w:r>
      <w:r>
        <w:t xml:space="preserve">unanimously </w:t>
      </w:r>
      <w:r w:rsidRPr="00D85090">
        <w:t>approved</w:t>
      </w:r>
      <w:r w:rsidR="005A2D92">
        <w:t>.</w:t>
      </w:r>
      <w:r w:rsidRPr="00D85090">
        <w:t xml:space="preserve"> </w:t>
      </w:r>
    </w:p>
    <w:p w14:paraId="37D33189" w14:textId="070A9BD4" w:rsidR="001A297B" w:rsidRDefault="001A297B" w:rsidP="004D1FF8">
      <w:pPr>
        <w:pStyle w:val="ListParagraph"/>
        <w:numPr>
          <w:ilvl w:val="0"/>
          <w:numId w:val="5"/>
        </w:numPr>
      </w:pPr>
      <w:r>
        <w:t xml:space="preserve">Minor changes </w:t>
      </w:r>
      <w:r w:rsidR="00FA1BC4">
        <w:t>were approved.</w:t>
      </w:r>
    </w:p>
    <w:p w14:paraId="3D08C29F" w14:textId="6A3B9389" w:rsidR="00FA1BC4" w:rsidRDefault="007D6E2D" w:rsidP="004D1FF8">
      <w:pPr>
        <w:pStyle w:val="ListParagraph"/>
        <w:numPr>
          <w:ilvl w:val="0"/>
          <w:numId w:val="5"/>
        </w:numPr>
      </w:pPr>
      <w:r>
        <w:t>EXS3</w:t>
      </w:r>
      <w:r w:rsidR="00B87453">
        <w:t>3</w:t>
      </w:r>
      <w:r>
        <w:t xml:space="preserve">2 - </w:t>
      </w:r>
      <w:r w:rsidR="00FA1BC4">
        <w:t>Mary Ann Nunn</w:t>
      </w:r>
      <w:r w:rsidR="00571DBB">
        <w:t xml:space="preserve"> questioned if the restitution of a course </w:t>
      </w:r>
      <w:r w:rsidR="001C7E61">
        <w:t>that had been deleted should be considered a “minor change”</w:t>
      </w:r>
      <w:r w:rsidR="00B13A4A">
        <w:t xml:space="preserve">. Tom </w:t>
      </w:r>
      <w:r w:rsidR="005343F6">
        <w:t>Burkholder</w:t>
      </w:r>
      <w:r w:rsidR="003C1538">
        <w:t xml:space="preserve"> stated</w:t>
      </w:r>
      <w:r w:rsidR="005343F6">
        <w:t xml:space="preserve"> this course was reinstated </w:t>
      </w:r>
      <w:r w:rsidR="003C1538">
        <w:t>(due to a catalog deletion error in 2018)</w:t>
      </w:r>
      <w:r w:rsidR="006A531D">
        <w:t xml:space="preserve"> A list of what is considered a “minor change” can be found in the bylaws. </w:t>
      </w:r>
      <w:r w:rsidR="002B0C55">
        <w:t>(Comment was withdrawn</w:t>
      </w:r>
      <w:r w:rsidR="001B1F24">
        <w:t xml:space="preserve"> by Mary Ann Nunn</w:t>
      </w:r>
      <w:r w:rsidR="002B0C55">
        <w:t>)</w:t>
      </w:r>
    </w:p>
    <w:p w14:paraId="725D2457" w14:textId="27C81FA5" w:rsidR="00E62145" w:rsidRPr="008247A7" w:rsidRDefault="00E62145" w:rsidP="00E62145">
      <w:pPr>
        <w:rPr>
          <w:b/>
          <w:bCs/>
        </w:rPr>
      </w:pPr>
    </w:p>
    <w:p w14:paraId="4372CC84" w14:textId="54C36A3E" w:rsidR="00E62145" w:rsidRDefault="00E62145" w:rsidP="00E62145">
      <w:pPr>
        <w:rPr>
          <w:b/>
          <w:bCs/>
        </w:rPr>
      </w:pPr>
      <w:r w:rsidRPr="008247A7">
        <w:rPr>
          <w:b/>
          <w:bCs/>
        </w:rPr>
        <w:t xml:space="preserve">Round 2 Deadline is Thursday 10/21/21 by Noon </w:t>
      </w:r>
    </w:p>
    <w:p w14:paraId="67CF9D38" w14:textId="2F86359B" w:rsidR="00595CC6" w:rsidRPr="008247A7" w:rsidRDefault="00595CC6" w:rsidP="00E62145">
      <w:pPr>
        <w:rPr>
          <w:b/>
          <w:bCs/>
        </w:rPr>
      </w:pPr>
      <w:r>
        <w:rPr>
          <w:b/>
          <w:bCs/>
        </w:rPr>
        <w:t>Meeting adjourned 12:26 pm</w:t>
      </w:r>
      <w:r w:rsidR="007466DB">
        <w:rPr>
          <w:b/>
          <w:bCs/>
        </w:rPr>
        <w:t xml:space="preserve"> </w:t>
      </w:r>
    </w:p>
    <w:sectPr w:rsidR="00595CC6" w:rsidRPr="008247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2FF68" w14:textId="77777777" w:rsidR="00C3561C" w:rsidRDefault="00C3561C" w:rsidP="00C3561C">
      <w:pPr>
        <w:spacing w:after="0" w:line="240" w:lineRule="auto"/>
      </w:pPr>
      <w:r>
        <w:separator/>
      </w:r>
    </w:p>
  </w:endnote>
  <w:endnote w:type="continuationSeparator" w:id="0">
    <w:p w14:paraId="055F46F1" w14:textId="77777777" w:rsidR="00C3561C" w:rsidRDefault="00C3561C" w:rsidP="00C3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79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14B1E" w14:textId="1386F904" w:rsidR="00C3561C" w:rsidRDefault="00C35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560FF" w14:textId="77777777" w:rsidR="00C3561C" w:rsidRDefault="00C3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64A1" w14:textId="77777777" w:rsidR="00C3561C" w:rsidRDefault="00C3561C" w:rsidP="00C3561C">
      <w:pPr>
        <w:spacing w:after="0" w:line="240" w:lineRule="auto"/>
      </w:pPr>
      <w:r>
        <w:separator/>
      </w:r>
    </w:p>
  </w:footnote>
  <w:footnote w:type="continuationSeparator" w:id="0">
    <w:p w14:paraId="7349E759" w14:textId="77777777" w:rsidR="00C3561C" w:rsidRDefault="00C3561C" w:rsidP="00C3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683"/>
    <w:multiLevelType w:val="hybridMultilevel"/>
    <w:tmpl w:val="18D85590"/>
    <w:lvl w:ilvl="0" w:tplc="A6AC86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4C7F88"/>
    <w:multiLevelType w:val="hybridMultilevel"/>
    <w:tmpl w:val="CFB4EA4A"/>
    <w:lvl w:ilvl="0" w:tplc="A7A018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3E5E95"/>
    <w:multiLevelType w:val="hybridMultilevel"/>
    <w:tmpl w:val="87D44686"/>
    <w:lvl w:ilvl="0" w:tplc="7368C2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E2271"/>
    <w:multiLevelType w:val="hybridMultilevel"/>
    <w:tmpl w:val="0CF6AF72"/>
    <w:lvl w:ilvl="0" w:tplc="388805E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9A6DB7"/>
    <w:multiLevelType w:val="hybridMultilevel"/>
    <w:tmpl w:val="6E1CC7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B5"/>
    <w:rsid w:val="000D777C"/>
    <w:rsid w:val="001A297B"/>
    <w:rsid w:val="001B1F24"/>
    <w:rsid w:val="001C7E61"/>
    <w:rsid w:val="00206443"/>
    <w:rsid w:val="00212613"/>
    <w:rsid w:val="00243A77"/>
    <w:rsid w:val="002B0C55"/>
    <w:rsid w:val="002E14DD"/>
    <w:rsid w:val="003C1538"/>
    <w:rsid w:val="004D1FF8"/>
    <w:rsid w:val="005343F6"/>
    <w:rsid w:val="00571DBB"/>
    <w:rsid w:val="00595CC6"/>
    <w:rsid w:val="005A2D92"/>
    <w:rsid w:val="00643E36"/>
    <w:rsid w:val="006A531D"/>
    <w:rsid w:val="00706FE0"/>
    <w:rsid w:val="007466DB"/>
    <w:rsid w:val="007B70FB"/>
    <w:rsid w:val="007D6E2D"/>
    <w:rsid w:val="008247A7"/>
    <w:rsid w:val="00881D8E"/>
    <w:rsid w:val="008C1FB5"/>
    <w:rsid w:val="009C4409"/>
    <w:rsid w:val="00A86F95"/>
    <w:rsid w:val="00B13A4A"/>
    <w:rsid w:val="00B42057"/>
    <w:rsid w:val="00B64D46"/>
    <w:rsid w:val="00B848CC"/>
    <w:rsid w:val="00B87453"/>
    <w:rsid w:val="00C3561C"/>
    <w:rsid w:val="00C616B3"/>
    <w:rsid w:val="00D82FA3"/>
    <w:rsid w:val="00D85090"/>
    <w:rsid w:val="00E62145"/>
    <w:rsid w:val="00EA43DC"/>
    <w:rsid w:val="00F45DB0"/>
    <w:rsid w:val="00F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9F56"/>
  <w15:chartTrackingRefBased/>
  <w15:docId w15:val="{EB3FE95E-748E-47BB-8242-34A570B1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090"/>
    <w:pPr>
      <w:ind w:left="720"/>
      <w:contextualSpacing/>
    </w:pPr>
  </w:style>
  <w:style w:type="table" w:styleId="TableGrid">
    <w:name w:val="Table Grid"/>
    <w:basedOn w:val="TableNormal"/>
    <w:uiPriority w:val="39"/>
    <w:rsid w:val="008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1C"/>
  </w:style>
  <w:style w:type="paragraph" w:styleId="Footer">
    <w:name w:val="footer"/>
    <w:basedOn w:val="Normal"/>
    <w:link w:val="FooterChar"/>
    <w:uiPriority w:val="99"/>
    <w:unhideWhenUsed/>
    <w:rsid w:val="00C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Carolyne C. (Economics)</dc:creator>
  <cp:keywords/>
  <dc:description/>
  <cp:lastModifiedBy>Soper, Carolyne C. (Economics)</cp:lastModifiedBy>
  <cp:revision>36</cp:revision>
  <dcterms:created xsi:type="dcterms:W3CDTF">2021-11-11T00:55:00Z</dcterms:created>
  <dcterms:modified xsi:type="dcterms:W3CDTF">2021-11-11T02:21:00Z</dcterms:modified>
</cp:coreProperties>
</file>