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92" w:rsidRPr="00153B92" w:rsidRDefault="00153B92">
      <w:pPr>
        <w:rPr>
          <w:b/>
        </w:rPr>
      </w:pPr>
      <w:r w:rsidRPr="00153B92">
        <w:rPr>
          <w:b/>
        </w:rPr>
        <w:t>Curriculum Committee Main Meeting 2/6/2019</w:t>
      </w:r>
    </w:p>
    <w:p w:rsidR="00153B92" w:rsidRPr="00153B92" w:rsidRDefault="00153B92">
      <w:pPr>
        <w:rPr>
          <w:b/>
        </w:rPr>
      </w:pPr>
      <w:r w:rsidRPr="00153B92">
        <w:rPr>
          <w:b/>
        </w:rPr>
        <w:t xml:space="preserve">Attendees  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5740"/>
        <w:gridCol w:w="3020"/>
      </w:tblGrid>
      <w:tr w:rsidR="00153B92" w:rsidRPr="00153B92" w:rsidTr="00153B92">
        <w:trPr>
          <w:trHeight w:val="36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8"/>
                <w:szCs w:val="28"/>
                <w:u w:val="single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8"/>
                <w:szCs w:val="28"/>
                <w:u w:val="single"/>
              </w:rPr>
              <w:t>Department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8"/>
                <w:szCs w:val="28"/>
                <w:u w:val="single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8"/>
                <w:szCs w:val="28"/>
                <w:u w:val="single"/>
              </w:rPr>
              <w:t>Delegate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Accounting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Kusaila</w:t>
            </w:r>
            <w:proofErr w:type="spellEnd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M.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Accounting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Durant, M.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Art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Zalewski</w:t>
            </w:r>
            <w:proofErr w:type="spellEnd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L.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Biology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Marjani</w:t>
            </w:r>
            <w:proofErr w:type="spellEnd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S.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Biomolecular Sciences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Dobbs-McAuliffe, B.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Chemistry &amp; Biochemistry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Watton, S.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CLASS Dean representative (Non-Voting)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Nunn, M.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Communication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 xml:space="preserve">Kumar, R. 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Computer Science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Williams, C.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Counseling Education &amp; Family Therapy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Melendez-Rhodes, T.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Criminology &amp; Criminal Justice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Lee, B.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Dance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 xml:space="preserve">Fellows, C.  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Economics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Robinson, C.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Economics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Soper</w:t>
            </w:r>
            <w:proofErr w:type="spellEnd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C.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Engineering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 xml:space="preserve">Moore, </w:t>
            </w:r>
            <w:proofErr w:type="gramStart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E..</w:t>
            </w:r>
            <w:proofErr w:type="gramEnd"/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English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Nunn, M.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Finance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He, F.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Geological Sciences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Larsen, K.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History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McGrath, K.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Int'l Studies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Foust. M.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Journalism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Yavner</w:t>
            </w:r>
            <w:proofErr w:type="spellEnd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S.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Literacy, Elementary &amp; Early Childhood Education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Bartone</w:t>
            </w:r>
            <w:proofErr w:type="spellEnd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M.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Management Information Systems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Gendron</w:t>
            </w:r>
            <w:proofErr w:type="spellEnd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M.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Manufacturing &amp; Construction Management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Salama</w:t>
            </w:r>
            <w:proofErr w:type="spellEnd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T.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Manufacturing &amp; Construction Management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Rahman, M.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Marketing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Kim, Y.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Nursing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McKelvey</w:t>
            </w:r>
            <w:proofErr w:type="spellEnd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M.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Philosophy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Brewer, C.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Physical Education &amp; Human Performance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Ciotto, C.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Physical Education &amp; Human Performance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Leng</w:t>
            </w:r>
            <w:proofErr w:type="spellEnd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 xml:space="preserve"> Goh, T.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Physics &amp; Engineering Physics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Singhal</w:t>
            </w:r>
            <w:proofErr w:type="spellEnd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R.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Political Science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Brown-Foster, W.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Psychological Science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Boncoddo</w:t>
            </w:r>
            <w:proofErr w:type="spellEnd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L.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SEPS Dean representative (Non-Voting)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Bigley, M.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SGA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Pilkins</w:t>
            </w:r>
            <w:proofErr w:type="spellEnd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A.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SGA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Zukowski</w:t>
            </w:r>
            <w:proofErr w:type="spellEnd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J.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Social Work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Rojas, R.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Sociology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Merenstein</w:t>
            </w:r>
            <w:proofErr w:type="spellEnd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B. CHAIR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Technology &amp; Engineering Education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DeLaura</w:t>
            </w:r>
            <w:proofErr w:type="spellEnd"/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J.</w:t>
            </w:r>
          </w:p>
        </w:tc>
      </w:tr>
      <w:tr w:rsidR="00153B92" w:rsidRPr="00153B92" w:rsidTr="00153B92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Theatre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3B92" w:rsidRPr="00153B92" w:rsidRDefault="00153B92" w:rsidP="00153B92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153B92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Bartley, S.</w:t>
            </w:r>
          </w:p>
        </w:tc>
      </w:tr>
    </w:tbl>
    <w:p w:rsidR="00153B92" w:rsidRDefault="00153B92"/>
    <w:p w:rsidR="00153B92" w:rsidRDefault="00153B92"/>
    <w:p w:rsidR="00153B92" w:rsidRDefault="00153B92">
      <w:r>
        <w:lastRenderedPageBreak/>
        <w:t>Meeting called to order 12:15 pm</w:t>
      </w:r>
    </w:p>
    <w:p w:rsidR="00153B92" w:rsidRDefault="0065632D" w:rsidP="0065632D">
      <w:pPr>
        <w:pStyle w:val="ListParagraph"/>
        <w:numPr>
          <w:ilvl w:val="0"/>
          <w:numId w:val="1"/>
        </w:numPr>
      </w:pPr>
      <w:r>
        <w:t xml:space="preserve"> Minutes from 11/28/18  approved </w:t>
      </w:r>
    </w:p>
    <w:p w:rsidR="005A45F5" w:rsidRDefault="0065632D" w:rsidP="0065632D">
      <w:pPr>
        <w:pStyle w:val="ListParagraph"/>
        <w:numPr>
          <w:ilvl w:val="0"/>
          <w:numId w:val="1"/>
        </w:numPr>
      </w:pPr>
      <w:r>
        <w:t xml:space="preserve">Items pulled, tabled, </w:t>
      </w:r>
      <w:r w:rsidR="00066F59">
        <w:t>or postponed:</w:t>
      </w:r>
      <w:r>
        <w:t xml:space="preserve">  </w:t>
      </w:r>
    </w:p>
    <w:p w:rsidR="0065632D" w:rsidRDefault="0065632D" w:rsidP="005A45F5">
      <w:pPr>
        <w:pStyle w:val="ListParagraph"/>
      </w:pPr>
      <w:r>
        <w:t>Items moved to consent agenda:</w:t>
      </w:r>
    </w:p>
    <w:p w:rsidR="0065632D" w:rsidRDefault="00E30E23" w:rsidP="0065632D">
      <w:pPr>
        <w:pStyle w:val="ListParagraph"/>
      </w:pPr>
      <w:r>
        <w:t xml:space="preserve">Accounting MS, </w:t>
      </w:r>
      <w:r w:rsidR="0065632D">
        <w:t>Biology BS, Gerontology Minor, TH335, TH435</w:t>
      </w:r>
      <w:bookmarkStart w:id="0" w:name="_GoBack"/>
      <w:bookmarkEnd w:id="0"/>
      <w:r w:rsidR="005A45F5">
        <w:t xml:space="preserve"> </w:t>
      </w:r>
    </w:p>
    <w:p w:rsidR="005A45F5" w:rsidRDefault="005A45F5" w:rsidP="005A45F5">
      <w:pPr>
        <w:pStyle w:val="ListParagraph"/>
        <w:numPr>
          <w:ilvl w:val="0"/>
          <w:numId w:val="1"/>
        </w:numPr>
      </w:pPr>
      <w:r>
        <w:t>Consent agenda: Approved</w:t>
      </w:r>
    </w:p>
    <w:p w:rsidR="005A45F5" w:rsidRDefault="005A45F5" w:rsidP="005A45F5">
      <w:r>
        <w:t xml:space="preserve">Meeting adjourned 12:27 </w:t>
      </w:r>
      <w:r w:rsidR="00066F59">
        <w:t>pm</w:t>
      </w:r>
      <w:r>
        <w:t xml:space="preserve"> </w:t>
      </w:r>
    </w:p>
    <w:p w:rsidR="0065632D" w:rsidRDefault="00066F59" w:rsidP="00066F59">
      <w:r>
        <w:t>Submitted 2/6/19.   Steve Watton, Secretary</w:t>
      </w:r>
    </w:p>
    <w:p w:rsidR="00066F59" w:rsidRDefault="00066F59" w:rsidP="00066F59"/>
    <w:sectPr w:rsidR="00066F59" w:rsidSect="00153B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4B88"/>
    <w:multiLevelType w:val="hybridMultilevel"/>
    <w:tmpl w:val="6122E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92"/>
    <w:rsid w:val="00066F59"/>
    <w:rsid w:val="00153B92"/>
    <w:rsid w:val="005A45F5"/>
    <w:rsid w:val="005E5B4B"/>
    <w:rsid w:val="0065632D"/>
    <w:rsid w:val="00A067C5"/>
    <w:rsid w:val="00E3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05DC1-4E3D-4E7A-9150-FBDF6614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32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632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563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Watton, Stephen (Chemistry)</dc:creator>
  <cp:keywords/>
  <dc:description/>
  <cp:lastModifiedBy>Watton, Stephen (Chemistry)</cp:lastModifiedBy>
  <cp:revision>5</cp:revision>
  <dcterms:created xsi:type="dcterms:W3CDTF">2019-02-06T18:35:00Z</dcterms:created>
  <dcterms:modified xsi:type="dcterms:W3CDTF">2019-02-07T15:16:00Z</dcterms:modified>
</cp:coreProperties>
</file>