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76" w:rsidRPr="004C0676" w:rsidRDefault="004C0676">
      <w:pPr>
        <w:rPr>
          <w:b/>
        </w:rPr>
      </w:pPr>
      <w:bookmarkStart w:id="0" w:name="_GoBack"/>
      <w:bookmarkEnd w:id="0"/>
      <w:r w:rsidRPr="004C0676">
        <w:rPr>
          <w:b/>
        </w:rPr>
        <w:t>Curriculum Committee Full Meeting 11/29/2017</w:t>
      </w:r>
    </w:p>
    <w:p w:rsidR="004C0676" w:rsidRPr="004C0676" w:rsidRDefault="004C0676">
      <w:pPr>
        <w:rPr>
          <w:b/>
        </w:rPr>
      </w:pPr>
      <w:r w:rsidRPr="004C0676">
        <w:rPr>
          <w:b/>
        </w:rPr>
        <w:t>Attendees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5380"/>
        <w:gridCol w:w="3720"/>
      </w:tblGrid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Grasso, L.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Anthropology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Perry, W.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Zalewski, L.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Jackson, M.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Biomolecular Sciences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Dobbs-McAuliffe, B.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Communication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Kumar, R.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Counseling Education &amp; Family Therapy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Melendez-Rhodes, T.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Lee, B.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Design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Thornton, E.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Robinson, C.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Vasko, T.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Finance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Farhat, J.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Geological Sciences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Larsen, K.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Journalism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Yavner, S.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Librarians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McGuckin, B.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Bartone, M.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Information Systems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D'Onofrio, M.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&amp; Organization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Harris, D.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Shibly, H.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Marketing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Kim, Y.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Modern Languages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Zadi, S.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Knox, C.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King, A..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Physics &amp; Engineering Physics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Sadanand, N.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Political Science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Duquetter, J.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Bowman, L.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Merenstein, B. CHAIR</w:t>
            </w:r>
          </w:p>
        </w:tc>
      </w:tr>
      <w:tr w:rsidR="004C0676" w:rsidRPr="004C0676" w:rsidTr="004C0676">
        <w:trPr>
          <w:trHeight w:val="315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SEPS Dean representative (Non-Voting)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Bigley, M.</w:t>
            </w:r>
          </w:p>
        </w:tc>
      </w:tr>
      <w:tr w:rsidR="004C0676" w:rsidRPr="004C0676" w:rsidTr="004C0676">
        <w:trPr>
          <w:trHeight w:val="300"/>
        </w:trPr>
        <w:tc>
          <w:tcPr>
            <w:tcW w:w="538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SEST Dean representative (Non-Voting)</w:t>
            </w:r>
          </w:p>
        </w:tc>
        <w:tc>
          <w:tcPr>
            <w:tcW w:w="3720" w:type="dxa"/>
            <w:shd w:val="clear" w:color="auto" w:fill="auto"/>
            <w:vAlign w:val="center"/>
            <w:hideMark/>
          </w:tcPr>
          <w:p w:rsidR="004C0676" w:rsidRPr="004C0676" w:rsidRDefault="004C0676" w:rsidP="004C0676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4C0676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Jarrett, J.</w:t>
            </w:r>
          </w:p>
        </w:tc>
      </w:tr>
    </w:tbl>
    <w:p w:rsidR="004C0676" w:rsidRDefault="004C0676"/>
    <w:p w:rsidR="004C0676" w:rsidRDefault="004C0676">
      <w:r>
        <w:t>Call to order 12:16</w:t>
      </w:r>
    </w:p>
    <w:p w:rsidR="004C0676" w:rsidRDefault="004C0676" w:rsidP="004C0676">
      <w:pPr>
        <w:pStyle w:val="ListParagraph"/>
        <w:numPr>
          <w:ilvl w:val="0"/>
          <w:numId w:val="1"/>
        </w:numPr>
      </w:pPr>
      <w:r>
        <w:t>Announcements</w:t>
      </w:r>
    </w:p>
    <w:p w:rsidR="004C0676" w:rsidRDefault="004C0676" w:rsidP="004C0676">
      <w:pPr>
        <w:pStyle w:val="ListParagraph"/>
        <w:numPr>
          <w:ilvl w:val="1"/>
          <w:numId w:val="1"/>
        </w:numPr>
      </w:pPr>
      <w:r>
        <w:t xml:space="preserve">Minutes approved </w:t>
      </w:r>
    </w:p>
    <w:p w:rsidR="004C0676" w:rsidRDefault="004C0676" w:rsidP="004C0676">
      <w:pPr>
        <w:pStyle w:val="ListParagraph"/>
        <w:numPr>
          <w:ilvl w:val="1"/>
          <w:numId w:val="1"/>
        </w:numPr>
      </w:pPr>
      <w:r>
        <w:t>Dead courses reminder</w:t>
      </w:r>
      <w:r w:rsidR="009B376D">
        <w:t xml:space="preserve"> </w:t>
      </w:r>
      <w:r w:rsidR="00D12C98">
        <w:t>#373</w:t>
      </w:r>
    </w:p>
    <w:p w:rsidR="004C0676" w:rsidRDefault="004C0676" w:rsidP="004C0676">
      <w:pPr>
        <w:pStyle w:val="ListParagraph"/>
        <w:numPr>
          <w:ilvl w:val="1"/>
          <w:numId w:val="1"/>
        </w:numPr>
      </w:pPr>
      <w:r>
        <w:lastRenderedPageBreak/>
        <w:t>Reminder that next deadline (1/11/18) is last for next catalog</w:t>
      </w:r>
    </w:p>
    <w:p w:rsidR="004C0676" w:rsidRDefault="004C0676" w:rsidP="004C0676">
      <w:pPr>
        <w:pStyle w:val="ListParagraph"/>
        <w:numPr>
          <w:ilvl w:val="1"/>
          <w:numId w:val="1"/>
        </w:numPr>
      </w:pPr>
      <w:r>
        <w:t>Academic standards language change concerning “substantial upper-level credit” – postponed to next round</w:t>
      </w:r>
    </w:p>
    <w:p w:rsidR="004C0676" w:rsidRDefault="004C0676" w:rsidP="004C0676">
      <w:pPr>
        <w:pStyle w:val="ListParagraph"/>
        <w:ind w:left="1440"/>
      </w:pPr>
    </w:p>
    <w:p w:rsidR="004C0676" w:rsidRDefault="004C0676" w:rsidP="004C0676">
      <w:pPr>
        <w:pStyle w:val="ListParagraph"/>
        <w:numPr>
          <w:ilvl w:val="0"/>
          <w:numId w:val="1"/>
        </w:numPr>
      </w:pPr>
      <w:r>
        <w:t>Postponed/Removed items</w:t>
      </w:r>
    </w:p>
    <w:p w:rsidR="004C0676" w:rsidRDefault="004C0676" w:rsidP="004C0676">
      <w:pPr>
        <w:pStyle w:val="ListParagraph"/>
        <w:numPr>
          <w:ilvl w:val="0"/>
          <w:numId w:val="1"/>
        </w:numPr>
      </w:pPr>
      <w:r>
        <w:t>Consent agenda – approved</w:t>
      </w:r>
    </w:p>
    <w:p w:rsidR="004C0676" w:rsidRDefault="00D12C98" w:rsidP="004C0676">
      <w:pPr>
        <w:pStyle w:val="ListParagraph"/>
      </w:pPr>
      <w:r>
        <w:t>Dead courses reminder #374</w:t>
      </w:r>
    </w:p>
    <w:p w:rsidR="00D12C98" w:rsidRDefault="00D12C98" w:rsidP="004C0676">
      <w:pPr>
        <w:pStyle w:val="ListParagraph"/>
      </w:pPr>
    </w:p>
    <w:p w:rsidR="004C0676" w:rsidRDefault="004C0676" w:rsidP="004C0676">
      <w:pPr>
        <w:pStyle w:val="ListParagraph"/>
      </w:pPr>
      <w:r>
        <w:t>Meeting adjourned 12:29 pm</w:t>
      </w:r>
    </w:p>
    <w:p w:rsidR="004C0676" w:rsidRDefault="004C0676"/>
    <w:sectPr w:rsidR="004C0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4E17"/>
    <w:multiLevelType w:val="hybridMultilevel"/>
    <w:tmpl w:val="6FE06D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76"/>
    <w:rsid w:val="003761C1"/>
    <w:rsid w:val="004C0676"/>
    <w:rsid w:val="009B376D"/>
    <w:rsid w:val="00D1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0FABC-4A8F-4A9B-A998-5DC28E39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Merenstein, Beth (Sociology)</cp:lastModifiedBy>
  <cp:revision>2</cp:revision>
  <dcterms:created xsi:type="dcterms:W3CDTF">2017-11-30T13:31:00Z</dcterms:created>
  <dcterms:modified xsi:type="dcterms:W3CDTF">2017-11-30T13:31:00Z</dcterms:modified>
</cp:coreProperties>
</file>