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6ED61" w14:textId="2DB56A17" w:rsidR="003E2A22" w:rsidRPr="003E2A22" w:rsidRDefault="003E2A22" w:rsidP="003E2A22">
      <w:pPr>
        <w:rPr>
          <w:b/>
        </w:rPr>
      </w:pPr>
      <w:r w:rsidRPr="003E2A22">
        <w:rPr>
          <w:b/>
        </w:rPr>
        <w:t>Curriculum Committee Main Meeting 4/2</w:t>
      </w:r>
      <w:r w:rsidR="00F52CBE">
        <w:rPr>
          <w:b/>
        </w:rPr>
        <w:t>5</w:t>
      </w:r>
      <w:r w:rsidRPr="003E2A22">
        <w:rPr>
          <w:b/>
        </w:rPr>
        <w:t>/2018</w:t>
      </w:r>
    </w:p>
    <w:p w14:paraId="1D31B752" w14:textId="6F76D0FE" w:rsidR="003E2A22" w:rsidRDefault="003E2A22" w:rsidP="003E2A22">
      <w:r>
        <w:t>People who abjectly failed to attain non-attendant status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7580"/>
        <w:gridCol w:w="2080"/>
      </w:tblGrid>
      <w:tr w:rsidR="003E2A22" w:rsidRPr="003E2A22" w14:paraId="0327822A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6E159B5F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Accounting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4DF6765C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Kusaila</w:t>
            </w:r>
            <w:proofErr w:type="spellEnd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M.</w:t>
            </w:r>
          </w:p>
        </w:tc>
      </w:tr>
      <w:tr w:rsidR="003E2A22" w:rsidRPr="003E2A22" w14:paraId="18BBF359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1DB93776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Art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6591782B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Zalewski</w:t>
            </w:r>
            <w:proofErr w:type="spellEnd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L.</w:t>
            </w:r>
          </w:p>
        </w:tc>
      </w:tr>
      <w:tr w:rsidR="003E2A22" w:rsidRPr="003E2A22" w14:paraId="590147F7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7D735C1E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Biology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4DA1F358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Jackson, M.</w:t>
            </w:r>
          </w:p>
        </w:tc>
      </w:tr>
      <w:tr w:rsidR="003E2A22" w:rsidRPr="003E2A22" w14:paraId="63C58FB7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2132B622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Chemistry &amp; Biochemistry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3182034E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Watton, S.</w:t>
            </w:r>
          </w:p>
        </w:tc>
      </w:tr>
      <w:tr w:rsidR="003E2A22" w:rsidRPr="003E2A22" w14:paraId="22968A3D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2D274B27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Computer Electronics &amp; Graphics Technology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577AF1AE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Dharavath</w:t>
            </w:r>
            <w:proofErr w:type="spellEnd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H.</w:t>
            </w:r>
          </w:p>
        </w:tc>
      </w:tr>
      <w:tr w:rsidR="003E2A22" w:rsidRPr="003E2A22" w14:paraId="0F9271A8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0441FA77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Computer Science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72325276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Williams, C.</w:t>
            </w:r>
          </w:p>
        </w:tc>
      </w:tr>
      <w:tr w:rsidR="003E2A22" w:rsidRPr="003E2A22" w14:paraId="6DF2A4E0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001EE605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Criminology &amp; Criminal Justice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3C6AF2D5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Lee, B.</w:t>
            </w:r>
          </w:p>
        </w:tc>
      </w:tr>
      <w:tr w:rsidR="003E2A22" w:rsidRPr="003E2A22" w14:paraId="0DA296B9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10AC2941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Design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37B74A1A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Thornton, E.</w:t>
            </w:r>
          </w:p>
        </w:tc>
      </w:tr>
      <w:tr w:rsidR="003E2A22" w:rsidRPr="003E2A22" w14:paraId="327E3D70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317CF16D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Engineering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2146C19C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Moore, E..</w:t>
            </w:r>
          </w:p>
        </w:tc>
      </w:tr>
      <w:tr w:rsidR="003E2A22" w:rsidRPr="003E2A22" w14:paraId="503F4298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3007BB45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English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33A807C8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Nunn, M.</w:t>
            </w:r>
          </w:p>
        </w:tc>
      </w:tr>
      <w:tr w:rsidR="003E2A22" w:rsidRPr="003E2A22" w14:paraId="4C1DCE49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25EAB13D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Finance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379E39D7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Farhat, J.</w:t>
            </w:r>
          </w:p>
        </w:tc>
      </w:tr>
      <w:tr w:rsidR="003E2A22" w:rsidRPr="003E2A22" w14:paraId="2ADBE233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2E7FB6EA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Geography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7498F42A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Meng, Y.</w:t>
            </w:r>
          </w:p>
        </w:tc>
      </w:tr>
      <w:tr w:rsidR="003E2A22" w:rsidRPr="003E2A22" w14:paraId="7A9878CB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50818A94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Geography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14AE379F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Garceau</w:t>
            </w:r>
            <w:proofErr w:type="spellEnd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T</w:t>
            </w:r>
          </w:p>
        </w:tc>
      </w:tr>
      <w:tr w:rsidR="003E2A22" w:rsidRPr="003E2A22" w14:paraId="759EF53D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465F0021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Geography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4594B98B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Button, C.</w:t>
            </w:r>
          </w:p>
        </w:tc>
      </w:tr>
      <w:tr w:rsidR="003E2A22" w:rsidRPr="003E2A22" w14:paraId="40069CB0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6E332D01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Geological Sciences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3C526557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Larsen, K.</w:t>
            </w:r>
          </w:p>
        </w:tc>
      </w:tr>
      <w:tr w:rsidR="003E2A22" w:rsidRPr="003E2A22" w14:paraId="5707A821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58B5DCDC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History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53E6C45B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McGrath, K.</w:t>
            </w:r>
          </w:p>
        </w:tc>
      </w:tr>
      <w:tr w:rsidR="003E2A22" w:rsidRPr="003E2A22" w14:paraId="1F38B85F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5BC9E85B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Journalism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6BE3DA40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Yavner</w:t>
            </w:r>
            <w:proofErr w:type="spellEnd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S.</w:t>
            </w:r>
          </w:p>
        </w:tc>
      </w:tr>
      <w:tr w:rsidR="003E2A22" w:rsidRPr="003E2A22" w14:paraId="4896C687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5E05D65F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Librarians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20FDEDC1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McGuckin, B.</w:t>
            </w:r>
          </w:p>
        </w:tc>
      </w:tr>
      <w:tr w:rsidR="003E2A22" w:rsidRPr="003E2A22" w14:paraId="1F3C1444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5B4AF279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Literacy, Elementary &amp; Early Childhood Education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6544E618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Bartone</w:t>
            </w:r>
            <w:proofErr w:type="spellEnd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M.</w:t>
            </w:r>
          </w:p>
        </w:tc>
      </w:tr>
      <w:tr w:rsidR="003E2A22" w:rsidRPr="003E2A22" w14:paraId="600C5BB8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5EE23D9B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Manufacturing &amp; Construction Management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28625966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Shibly</w:t>
            </w:r>
            <w:proofErr w:type="spellEnd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H.</w:t>
            </w:r>
          </w:p>
        </w:tc>
      </w:tr>
      <w:tr w:rsidR="003E2A22" w:rsidRPr="003E2A22" w14:paraId="29BFAED6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55278E7D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Marketing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699239C8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Kim, Y.</w:t>
            </w:r>
          </w:p>
        </w:tc>
      </w:tr>
      <w:tr w:rsidR="003E2A22" w:rsidRPr="003E2A22" w14:paraId="2DF39389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39A300EA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Mathematical Sciences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3D66DB30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Anton, M.</w:t>
            </w:r>
          </w:p>
        </w:tc>
      </w:tr>
      <w:tr w:rsidR="003E2A22" w:rsidRPr="003E2A22" w14:paraId="602784D0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746FB31A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Modern Languages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7C36DF75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Zadi</w:t>
            </w:r>
            <w:proofErr w:type="spellEnd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S.</w:t>
            </w:r>
          </w:p>
        </w:tc>
      </w:tr>
      <w:tr w:rsidR="003E2A22" w:rsidRPr="003E2A22" w14:paraId="7D20F55E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671EFC66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Nursing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2AC5B0EB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McKelvey, M.</w:t>
            </w:r>
          </w:p>
        </w:tc>
      </w:tr>
      <w:tr w:rsidR="003E2A22" w:rsidRPr="003E2A22" w14:paraId="0F2CF1B2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74721AB8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Philosophy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5878038C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King, A..</w:t>
            </w:r>
          </w:p>
        </w:tc>
      </w:tr>
      <w:tr w:rsidR="003E2A22" w:rsidRPr="003E2A22" w14:paraId="6A93BE51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4A40F95A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Philosophy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39AADAAC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King, A..</w:t>
            </w:r>
          </w:p>
        </w:tc>
      </w:tr>
      <w:tr w:rsidR="003E2A22" w:rsidRPr="003E2A22" w14:paraId="35328915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40F90E5B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Physics &amp; Engineering Physics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2DA8863C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Sadanand</w:t>
            </w:r>
            <w:proofErr w:type="spellEnd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N.</w:t>
            </w:r>
          </w:p>
        </w:tc>
      </w:tr>
      <w:tr w:rsidR="003E2A22" w:rsidRPr="003E2A22" w14:paraId="39A09930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6EC1C9EF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Political Science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1B6CD7D4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Smith, R.</w:t>
            </w:r>
          </w:p>
        </w:tc>
      </w:tr>
      <w:tr w:rsidR="003E2A22" w:rsidRPr="003E2A22" w14:paraId="5D0C5C78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6121909D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Psychological Science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5FB5D07E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Bowman, L.</w:t>
            </w:r>
          </w:p>
        </w:tc>
      </w:tr>
      <w:tr w:rsidR="003E2A22" w:rsidRPr="003E2A22" w14:paraId="56F6DB4A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3E445A9C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Social Work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5F54E58A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Rojas, R.</w:t>
            </w:r>
          </w:p>
        </w:tc>
      </w:tr>
      <w:tr w:rsidR="003E2A22" w:rsidRPr="003E2A22" w14:paraId="5143DD54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57477EE6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Sociology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6CDC0F4D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Merenstein</w:t>
            </w:r>
            <w:proofErr w:type="spellEnd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B. CHAIR</w:t>
            </w:r>
          </w:p>
        </w:tc>
      </w:tr>
      <w:tr w:rsidR="003E2A22" w:rsidRPr="003E2A22" w14:paraId="353F0316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338ED022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Technology &amp; Engineering Education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08D3826B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DeLaura</w:t>
            </w:r>
            <w:proofErr w:type="spellEnd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J.</w:t>
            </w:r>
          </w:p>
        </w:tc>
      </w:tr>
      <w:tr w:rsidR="003E2A22" w:rsidRPr="003E2A22" w14:paraId="78E5D5CE" w14:textId="77777777" w:rsidTr="003E2A22">
        <w:trPr>
          <w:trHeight w:val="315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4D663005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SEPS Dean representative (Non-Voting)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644CFF2A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Bigley, M.</w:t>
            </w:r>
          </w:p>
        </w:tc>
      </w:tr>
      <w:tr w:rsidR="003E2A22" w:rsidRPr="003E2A22" w14:paraId="2B28E111" w14:textId="77777777" w:rsidTr="003E2A22">
        <w:trPr>
          <w:trHeight w:val="300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24484117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SEST Dean representative (Non-Voting)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02F5CF93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Jarrett, J.</w:t>
            </w:r>
          </w:p>
        </w:tc>
      </w:tr>
      <w:tr w:rsidR="003E2A22" w:rsidRPr="003E2A22" w14:paraId="13BD8E9F" w14:textId="77777777" w:rsidTr="003E2A22">
        <w:trPr>
          <w:trHeight w:val="300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5A4F1887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SGA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276CCB3C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Kruh</w:t>
            </w:r>
            <w:proofErr w:type="spellEnd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B</w:t>
            </w:r>
          </w:p>
        </w:tc>
      </w:tr>
      <w:tr w:rsidR="003E2A22" w:rsidRPr="003E2A22" w14:paraId="4203FF17" w14:textId="77777777" w:rsidTr="003E2A22">
        <w:trPr>
          <w:trHeight w:val="300"/>
        </w:trPr>
        <w:tc>
          <w:tcPr>
            <w:tcW w:w="7580" w:type="dxa"/>
            <w:shd w:val="clear" w:color="000000" w:fill="FFFFFF"/>
            <w:vAlign w:val="center"/>
            <w:hideMark/>
          </w:tcPr>
          <w:p w14:paraId="6A152AB9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SGA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4914E78E" w14:textId="77777777" w:rsidR="003E2A22" w:rsidRPr="003E2A22" w:rsidRDefault="003E2A22" w:rsidP="003E2A2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Zukowski</w:t>
            </w:r>
            <w:proofErr w:type="spellEnd"/>
            <w:r w:rsidRPr="003E2A2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J</w:t>
            </w:r>
          </w:p>
        </w:tc>
      </w:tr>
    </w:tbl>
    <w:p w14:paraId="3E96C0D3" w14:textId="3C3C8521" w:rsidR="003E2A22" w:rsidRDefault="003E2A22" w:rsidP="003E2A22"/>
    <w:p w14:paraId="78CC0958" w14:textId="083D19E3" w:rsidR="003E2A22" w:rsidRDefault="00EF6442" w:rsidP="003E2A22">
      <w:r>
        <w:t>Meeting called to order at 12:15</w:t>
      </w:r>
    </w:p>
    <w:p w14:paraId="2B16C60C" w14:textId="05905435" w:rsidR="00EF6442" w:rsidRDefault="00EF6442" w:rsidP="003E2A22">
      <w:r>
        <w:t>Approval of Minutes for</w:t>
      </w:r>
      <w:r w:rsidR="003234A5">
        <w:t xml:space="preserve"> 3/28/18</w:t>
      </w:r>
      <w:r>
        <w:t xml:space="preserve"> – Approved with addition of CEGT, Geography and Engineering representatives.</w:t>
      </w:r>
    </w:p>
    <w:p w14:paraId="358D84D8" w14:textId="033C75AE" w:rsidR="00EF6442" w:rsidRDefault="00EF6442" w:rsidP="003E2A22">
      <w:r>
        <w:t xml:space="preserve">Elections – Chair, Beth </w:t>
      </w:r>
      <w:proofErr w:type="spellStart"/>
      <w:r>
        <w:t>Merenstein</w:t>
      </w:r>
      <w:proofErr w:type="spellEnd"/>
      <w:r>
        <w:t>, Secretary, Steve Watton</w:t>
      </w:r>
    </w:p>
    <w:p w14:paraId="4013A02D" w14:textId="77777777" w:rsidR="00EF6442" w:rsidRDefault="00EF6442" w:rsidP="003E2A22">
      <w:r>
        <w:lastRenderedPageBreak/>
        <w:t xml:space="preserve">Consent Agenda  </w:t>
      </w:r>
    </w:p>
    <w:p w14:paraId="2C7AD288" w14:textId="0CFB3492" w:rsidR="00347263" w:rsidRDefault="00EF6442" w:rsidP="003E2A22">
      <w:r>
        <w:tab/>
        <w:t>Two items removed from agenda: (a) Master’s in Public Policy (Political Science, removed by Robbin Smith for consideration in next round), and (b) PE144 (Physical Education, removed by Kris Larsen)</w:t>
      </w:r>
      <w:r w:rsidR="00347263">
        <w:t>.</w:t>
      </w:r>
    </w:p>
    <w:p w14:paraId="417B36C1" w14:textId="08021A5F" w:rsidR="00EF6442" w:rsidRDefault="00347263" w:rsidP="003E2A22">
      <w:r>
        <w:t xml:space="preserve">Remainder of consent agenda approved. </w:t>
      </w:r>
    </w:p>
    <w:p w14:paraId="53BA6C2D" w14:textId="51834A2A" w:rsidR="00347263" w:rsidRDefault="00347263" w:rsidP="003E2A22">
      <w:r>
        <w:t xml:space="preserve">Discussion of PE144:  Course title in syllabus provided and course title (College Wellness) don’t match.  It was confirmed that proposed title is correct.  Concern raised that learning goal #3 doesn’t seem to match PE goals.  Explanation was that it fits with wellness component, but it was agreed that the wording will be changed for upcoming Senate report.  </w:t>
      </w:r>
    </w:p>
    <w:p w14:paraId="5A22EC63" w14:textId="7A0CE6FB" w:rsidR="00347263" w:rsidRDefault="00347263" w:rsidP="003E2A22">
      <w:r>
        <w:t xml:space="preserve">Item approved contingent on rewording of language.  </w:t>
      </w:r>
    </w:p>
    <w:p w14:paraId="4E13E3A9" w14:textId="3C342F1B" w:rsidR="00347263" w:rsidRDefault="00347263" w:rsidP="003E2A22">
      <w:r>
        <w:t xml:space="preserve">Meeting adjourned </w:t>
      </w:r>
      <w:r w:rsidR="00D55054">
        <w:t xml:space="preserve">at </w:t>
      </w:r>
      <w:r>
        <w:t>12:25 (not quite a record for Beth, but close…)</w:t>
      </w:r>
    </w:p>
    <w:p w14:paraId="5B8017A5" w14:textId="170EF42F" w:rsidR="00347263" w:rsidRDefault="00347263" w:rsidP="003E2A22">
      <w:r>
        <w:t xml:space="preserve">Post-adjournment </w:t>
      </w:r>
      <w:r w:rsidR="00D55054">
        <w:t xml:space="preserve">address from SGA representatives concerning establishment and requirement that students </w:t>
      </w:r>
      <w:r w:rsidR="003234A5">
        <w:t xml:space="preserve">fulfil a diversity requirement.  </w:t>
      </w:r>
      <w:r w:rsidR="00343EFF">
        <w:t>The committee should e</w:t>
      </w:r>
      <w:r w:rsidR="003234A5">
        <w:t>xpect</w:t>
      </w:r>
      <w:r w:rsidR="00343EFF">
        <w:t xml:space="preserve"> </w:t>
      </w:r>
      <w:r w:rsidR="003234A5">
        <w:t xml:space="preserve">developments in this direction next year, and </w:t>
      </w:r>
      <w:r w:rsidR="00343EFF">
        <w:t xml:space="preserve">the SGA are </w:t>
      </w:r>
      <w:r w:rsidR="003234A5">
        <w:t xml:space="preserve">asking for support from the committee. </w:t>
      </w:r>
      <w:bookmarkStart w:id="0" w:name="_GoBack"/>
      <w:bookmarkEnd w:id="0"/>
    </w:p>
    <w:p w14:paraId="09F447D4" w14:textId="0F71B732" w:rsidR="003234A5" w:rsidRDefault="00F52CBE" w:rsidP="003E2A22">
      <w:r>
        <w:t>Submitted 4/25/2018 by your humble servant Steve Watton</w:t>
      </w:r>
    </w:p>
    <w:p w14:paraId="64135440" w14:textId="77777777" w:rsidR="00347263" w:rsidRDefault="00347263" w:rsidP="003E2A22"/>
    <w:p w14:paraId="34C12080" w14:textId="05493217" w:rsidR="00347263" w:rsidRPr="003E2A22" w:rsidRDefault="00347263" w:rsidP="003E2A22">
      <w:r>
        <w:t xml:space="preserve"> </w:t>
      </w:r>
    </w:p>
    <w:sectPr w:rsidR="00347263" w:rsidRPr="003E2A22" w:rsidSect="00EF64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22"/>
    <w:rsid w:val="003234A5"/>
    <w:rsid w:val="00343EFF"/>
    <w:rsid w:val="00347263"/>
    <w:rsid w:val="003E2A22"/>
    <w:rsid w:val="00D55054"/>
    <w:rsid w:val="00EF6442"/>
    <w:rsid w:val="00F5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BC6FA"/>
  <w15:chartTrackingRefBased/>
  <w15:docId w15:val="{E0095C6A-A729-4AFE-80AB-6F7BCF39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Steve</cp:lastModifiedBy>
  <cp:revision>3</cp:revision>
  <dcterms:created xsi:type="dcterms:W3CDTF">2018-04-25T20:27:00Z</dcterms:created>
  <dcterms:modified xsi:type="dcterms:W3CDTF">2018-04-25T21:16:00Z</dcterms:modified>
</cp:coreProperties>
</file>