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9E0D5" w14:textId="16FE965E" w:rsidR="005D0A23" w:rsidRPr="005D0A23" w:rsidRDefault="005D0A23">
      <w:pPr>
        <w:rPr>
          <w:b/>
        </w:rPr>
      </w:pPr>
      <w:bookmarkStart w:id="0" w:name="_GoBack"/>
      <w:bookmarkEnd w:id="0"/>
      <w:r w:rsidRPr="005D0A23">
        <w:rPr>
          <w:b/>
        </w:rPr>
        <w:t xml:space="preserve">Curriculum Committee Main Meeting </w:t>
      </w:r>
      <w:r w:rsidR="00500C1D">
        <w:rPr>
          <w:b/>
        </w:rPr>
        <w:t>3</w:t>
      </w:r>
      <w:r w:rsidRPr="005D0A23">
        <w:rPr>
          <w:b/>
        </w:rPr>
        <w:t>/</w:t>
      </w:r>
      <w:r w:rsidR="00500C1D">
        <w:rPr>
          <w:b/>
        </w:rPr>
        <w:t>28</w:t>
      </w:r>
      <w:r w:rsidRPr="005D0A23">
        <w:rPr>
          <w:b/>
        </w:rPr>
        <w:t>/201</w:t>
      </w:r>
      <w:r w:rsidR="00500C1D">
        <w:rPr>
          <w:b/>
        </w:rPr>
        <w:t>8</w:t>
      </w:r>
    </w:p>
    <w:p w14:paraId="65A3DB2C" w14:textId="00F1C8DA" w:rsidR="005D0A23" w:rsidRDefault="005D0A23">
      <w:r>
        <w:t>Attendees</w:t>
      </w:r>
    </w:p>
    <w:tbl>
      <w:tblPr>
        <w:tblW w:w="9538" w:type="dxa"/>
        <w:tblLook w:val="04A0" w:firstRow="1" w:lastRow="0" w:firstColumn="1" w:lastColumn="0" w:noHBand="0" w:noVBand="1"/>
      </w:tblPr>
      <w:tblGrid>
        <w:gridCol w:w="9316"/>
        <w:gridCol w:w="222"/>
      </w:tblGrid>
      <w:tr w:rsidR="003A0BF5" w:rsidRPr="003A0BF5" w14:paraId="6587C74B" w14:textId="77777777" w:rsidTr="00500C1D">
        <w:trPr>
          <w:trHeight w:val="315"/>
        </w:trPr>
        <w:tc>
          <w:tcPr>
            <w:tcW w:w="9316" w:type="dxa"/>
            <w:shd w:val="clear" w:color="auto" w:fill="auto"/>
            <w:vAlign w:val="center"/>
          </w:tcPr>
          <w:tbl>
            <w:tblPr>
              <w:tblW w:w="9100" w:type="dxa"/>
              <w:tblLook w:val="04A0" w:firstRow="1" w:lastRow="0" w:firstColumn="1" w:lastColumn="0" w:noHBand="0" w:noVBand="1"/>
            </w:tblPr>
            <w:tblGrid>
              <w:gridCol w:w="5380"/>
              <w:gridCol w:w="3720"/>
            </w:tblGrid>
            <w:tr w:rsidR="00500C1D" w:rsidRPr="00500C1D" w14:paraId="1B661CF4" w14:textId="77777777" w:rsidTr="00500C1D">
              <w:trPr>
                <w:trHeight w:val="315"/>
              </w:trPr>
              <w:tc>
                <w:tcPr>
                  <w:tcW w:w="5380" w:type="dxa"/>
                  <w:shd w:val="clear" w:color="auto" w:fill="auto"/>
                  <w:vAlign w:val="center"/>
                  <w:hideMark/>
                </w:tcPr>
                <w:p w14:paraId="2E3EF86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Accounting</w:t>
                  </w:r>
                </w:p>
              </w:tc>
              <w:tc>
                <w:tcPr>
                  <w:tcW w:w="3720" w:type="dxa"/>
                  <w:shd w:val="clear" w:color="auto" w:fill="auto"/>
                  <w:vAlign w:val="center"/>
                  <w:hideMark/>
                </w:tcPr>
                <w:p w14:paraId="40CD348F"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Kusaila, M.</w:t>
                  </w:r>
                </w:p>
              </w:tc>
            </w:tr>
            <w:tr w:rsidR="00500C1D" w:rsidRPr="00500C1D" w14:paraId="33D9DE66" w14:textId="77777777" w:rsidTr="00500C1D">
              <w:trPr>
                <w:trHeight w:val="315"/>
              </w:trPr>
              <w:tc>
                <w:tcPr>
                  <w:tcW w:w="5380" w:type="dxa"/>
                  <w:shd w:val="clear" w:color="auto" w:fill="auto"/>
                  <w:vAlign w:val="center"/>
                  <w:hideMark/>
                </w:tcPr>
                <w:p w14:paraId="37718FA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Art</w:t>
                  </w:r>
                </w:p>
              </w:tc>
              <w:tc>
                <w:tcPr>
                  <w:tcW w:w="3720" w:type="dxa"/>
                  <w:shd w:val="clear" w:color="auto" w:fill="auto"/>
                  <w:vAlign w:val="center"/>
                  <w:hideMark/>
                </w:tcPr>
                <w:p w14:paraId="1AA12A20"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Zalewski, L.</w:t>
                  </w:r>
                </w:p>
              </w:tc>
            </w:tr>
            <w:tr w:rsidR="00500C1D" w:rsidRPr="00500C1D" w14:paraId="6246D063" w14:textId="77777777" w:rsidTr="00500C1D">
              <w:trPr>
                <w:trHeight w:val="315"/>
              </w:trPr>
              <w:tc>
                <w:tcPr>
                  <w:tcW w:w="5380" w:type="dxa"/>
                  <w:shd w:val="clear" w:color="auto" w:fill="auto"/>
                  <w:vAlign w:val="center"/>
                  <w:hideMark/>
                </w:tcPr>
                <w:p w14:paraId="4835C18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Biomolecular Sciences</w:t>
                  </w:r>
                </w:p>
              </w:tc>
              <w:tc>
                <w:tcPr>
                  <w:tcW w:w="3720" w:type="dxa"/>
                  <w:shd w:val="clear" w:color="auto" w:fill="auto"/>
                  <w:vAlign w:val="center"/>
                  <w:hideMark/>
                </w:tcPr>
                <w:p w14:paraId="514F178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Mulrooney, J.</w:t>
                  </w:r>
                </w:p>
              </w:tc>
            </w:tr>
            <w:tr w:rsidR="00500C1D" w:rsidRPr="00500C1D" w14:paraId="302F802E" w14:textId="77777777" w:rsidTr="00500C1D">
              <w:trPr>
                <w:trHeight w:val="315"/>
              </w:trPr>
              <w:tc>
                <w:tcPr>
                  <w:tcW w:w="5380" w:type="dxa"/>
                  <w:shd w:val="clear" w:color="auto" w:fill="auto"/>
                  <w:vAlign w:val="center"/>
                  <w:hideMark/>
                </w:tcPr>
                <w:p w14:paraId="51B55C33"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Chemistry &amp; Biochemistry</w:t>
                  </w:r>
                </w:p>
              </w:tc>
              <w:tc>
                <w:tcPr>
                  <w:tcW w:w="3720" w:type="dxa"/>
                  <w:shd w:val="clear" w:color="auto" w:fill="auto"/>
                  <w:vAlign w:val="center"/>
                  <w:hideMark/>
                </w:tcPr>
                <w:p w14:paraId="359F027F"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Watton, S.</w:t>
                  </w:r>
                </w:p>
              </w:tc>
            </w:tr>
            <w:tr w:rsidR="00500C1D" w:rsidRPr="00500C1D" w14:paraId="786C5C41" w14:textId="77777777" w:rsidTr="00500C1D">
              <w:trPr>
                <w:trHeight w:val="315"/>
              </w:trPr>
              <w:tc>
                <w:tcPr>
                  <w:tcW w:w="5380" w:type="dxa"/>
                  <w:shd w:val="clear" w:color="auto" w:fill="auto"/>
                  <w:vAlign w:val="center"/>
                  <w:hideMark/>
                </w:tcPr>
                <w:p w14:paraId="2955277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Computer Electronics &amp; Graphics Technology</w:t>
                  </w:r>
                </w:p>
              </w:tc>
              <w:tc>
                <w:tcPr>
                  <w:tcW w:w="3720" w:type="dxa"/>
                  <w:shd w:val="clear" w:color="auto" w:fill="auto"/>
                  <w:vAlign w:val="center"/>
                  <w:hideMark/>
                </w:tcPr>
                <w:p w14:paraId="42D820BA"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Hou, X.</w:t>
                  </w:r>
                </w:p>
              </w:tc>
            </w:tr>
            <w:tr w:rsidR="00500C1D" w:rsidRPr="00500C1D" w14:paraId="7103EA6E" w14:textId="77777777" w:rsidTr="00500C1D">
              <w:trPr>
                <w:trHeight w:val="315"/>
              </w:trPr>
              <w:tc>
                <w:tcPr>
                  <w:tcW w:w="5380" w:type="dxa"/>
                  <w:shd w:val="clear" w:color="auto" w:fill="auto"/>
                  <w:vAlign w:val="center"/>
                  <w:hideMark/>
                </w:tcPr>
                <w:p w14:paraId="701C1DE6"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Computer Science</w:t>
                  </w:r>
                </w:p>
              </w:tc>
              <w:tc>
                <w:tcPr>
                  <w:tcW w:w="3720" w:type="dxa"/>
                  <w:shd w:val="clear" w:color="auto" w:fill="auto"/>
                  <w:vAlign w:val="center"/>
                  <w:hideMark/>
                </w:tcPr>
                <w:p w14:paraId="01B3FD2A"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Williams, C.</w:t>
                  </w:r>
                </w:p>
              </w:tc>
            </w:tr>
            <w:tr w:rsidR="00500C1D" w:rsidRPr="00500C1D" w14:paraId="627041BD" w14:textId="77777777" w:rsidTr="00500C1D">
              <w:trPr>
                <w:trHeight w:val="315"/>
              </w:trPr>
              <w:tc>
                <w:tcPr>
                  <w:tcW w:w="5380" w:type="dxa"/>
                  <w:shd w:val="clear" w:color="auto" w:fill="auto"/>
                  <w:vAlign w:val="center"/>
                  <w:hideMark/>
                </w:tcPr>
                <w:p w14:paraId="3E456451"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Criminology &amp; Criminal Justice</w:t>
                  </w:r>
                </w:p>
              </w:tc>
              <w:tc>
                <w:tcPr>
                  <w:tcW w:w="3720" w:type="dxa"/>
                  <w:shd w:val="clear" w:color="auto" w:fill="auto"/>
                  <w:vAlign w:val="center"/>
                  <w:hideMark/>
                </w:tcPr>
                <w:p w14:paraId="072646A1"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Lee, B.</w:t>
                  </w:r>
                </w:p>
              </w:tc>
            </w:tr>
            <w:tr w:rsidR="00500C1D" w:rsidRPr="00500C1D" w14:paraId="5E978CD1" w14:textId="77777777" w:rsidTr="00500C1D">
              <w:trPr>
                <w:trHeight w:val="315"/>
              </w:trPr>
              <w:tc>
                <w:tcPr>
                  <w:tcW w:w="5380" w:type="dxa"/>
                  <w:shd w:val="clear" w:color="auto" w:fill="auto"/>
                  <w:vAlign w:val="center"/>
                  <w:hideMark/>
                </w:tcPr>
                <w:p w14:paraId="0796D2CB"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Economics</w:t>
                  </w:r>
                </w:p>
              </w:tc>
              <w:tc>
                <w:tcPr>
                  <w:tcW w:w="3720" w:type="dxa"/>
                  <w:shd w:val="clear" w:color="auto" w:fill="auto"/>
                  <w:vAlign w:val="center"/>
                  <w:hideMark/>
                </w:tcPr>
                <w:p w14:paraId="40217523"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Robinson, C.</w:t>
                  </w:r>
                </w:p>
              </w:tc>
            </w:tr>
            <w:tr w:rsidR="00500C1D" w:rsidRPr="00500C1D" w14:paraId="2676E8FB" w14:textId="77777777" w:rsidTr="00500C1D">
              <w:trPr>
                <w:trHeight w:val="315"/>
              </w:trPr>
              <w:tc>
                <w:tcPr>
                  <w:tcW w:w="5380" w:type="dxa"/>
                  <w:shd w:val="clear" w:color="auto" w:fill="auto"/>
                  <w:vAlign w:val="center"/>
                  <w:hideMark/>
                </w:tcPr>
                <w:p w14:paraId="7702043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English</w:t>
                  </w:r>
                </w:p>
              </w:tc>
              <w:tc>
                <w:tcPr>
                  <w:tcW w:w="3720" w:type="dxa"/>
                  <w:shd w:val="clear" w:color="auto" w:fill="auto"/>
                  <w:vAlign w:val="center"/>
                  <w:hideMark/>
                </w:tcPr>
                <w:p w14:paraId="2369A1F5"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Nunn, M.</w:t>
                  </w:r>
                </w:p>
              </w:tc>
            </w:tr>
            <w:tr w:rsidR="00500C1D" w:rsidRPr="00500C1D" w14:paraId="4BAF1D0F" w14:textId="77777777" w:rsidTr="00500C1D">
              <w:trPr>
                <w:trHeight w:val="315"/>
              </w:trPr>
              <w:tc>
                <w:tcPr>
                  <w:tcW w:w="5380" w:type="dxa"/>
                  <w:shd w:val="clear" w:color="auto" w:fill="auto"/>
                  <w:vAlign w:val="center"/>
                  <w:hideMark/>
                </w:tcPr>
                <w:p w14:paraId="3AD4A8C5"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Finance</w:t>
                  </w:r>
                </w:p>
              </w:tc>
              <w:tc>
                <w:tcPr>
                  <w:tcW w:w="3720" w:type="dxa"/>
                  <w:shd w:val="clear" w:color="auto" w:fill="auto"/>
                  <w:vAlign w:val="center"/>
                  <w:hideMark/>
                </w:tcPr>
                <w:p w14:paraId="0B5B6144"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Sakaki, H.</w:t>
                  </w:r>
                </w:p>
              </w:tc>
            </w:tr>
            <w:tr w:rsidR="00500C1D" w:rsidRPr="00500C1D" w14:paraId="6E099658" w14:textId="77777777" w:rsidTr="00500C1D">
              <w:trPr>
                <w:trHeight w:val="315"/>
              </w:trPr>
              <w:tc>
                <w:tcPr>
                  <w:tcW w:w="5380" w:type="dxa"/>
                  <w:shd w:val="clear" w:color="auto" w:fill="auto"/>
                  <w:vAlign w:val="center"/>
                  <w:hideMark/>
                </w:tcPr>
                <w:p w14:paraId="17FA9A80"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Geological Sciences</w:t>
                  </w:r>
                </w:p>
              </w:tc>
              <w:tc>
                <w:tcPr>
                  <w:tcW w:w="3720" w:type="dxa"/>
                  <w:shd w:val="clear" w:color="auto" w:fill="auto"/>
                  <w:vAlign w:val="center"/>
                  <w:hideMark/>
                </w:tcPr>
                <w:p w14:paraId="0405D002"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Larsen, K.</w:t>
                  </w:r>
                </w:p>
              </w:tc>
            </w:tr>
            <w:tr w:rsidR="00500C1D" w:rsidRPr="00500C1D" w14:paraId="4E535D3E" w14:textId="77777777" w:rsidTr="00500C1D">
              <w:trPr>
                <w:trHeight w:val="315"/>
              </w:trPr>
              <w:tc>
                <w:tcPr>
                  <w:tcW w:w="5380" w:type="dxa"/>
                  <w:shd w:val="clear" w:color="auto" w:fill="auto"/>
                  <w:vAlign w:val="center"/>
                  <w:hideMark/>
                </w:tcPr>
                <w:p w14:paraId="00D9A1F6"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History</w:t>
                  </w:r>
                </w:p>
              </w:tc>
              <w:tc>
                <w:tcPr>
                  <w:tcW w:w="3720" w:type="dxa"/>
                  <w:shd w:val="clear" w:color="auto" w:fill="auto"/>
                  <w:vAlign w:val="center"/>
                  <w:hideMark/>
                </w:tcPr>
                <w:p w14:paraId="382714B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McGrath, K.</w:t>
                  </w:r>
                </w:p>
              </w:tc>
            </w:tr>
            <w:tr w:rsidR="00500C1D" w:rsidRPr="00500C1D" w14:paraId="5FAB3355" w14:textId="77777777" w:rsidTr="00500C1D">
              <w:trPr>
                <w:trHeight w:val="315"/>
              </w:trPr>
              <w:tc>
                <w:tcPr>
                  <w:tcW w:w="5380" w:type="dxa"/>
                  <w:shd w:val="clear" w:color="auto" w:fill="auto"/>
                  <w:vAlign w:val="center"/>
                  <w:hideMark/>
                </w:tcPr>
                <w:p w14:paraId="6F2CFCDF"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Journalism</w:t>
                  </w:r>
                </w:p>
              </w:tc>
              <w:tc>
                <w:tcPr>
                  <w:tcW w:w="3720" w:type="dxa"/>
                  <w:shd w:val="clear" w:color="auto" w:fill="auto"/>
                  <w:vAlign w:val="center"/>
                  <w:hideMark/>
                </w:tcPr>
                <w:p w14:paraId="2BEDDFB0"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Yavner, S.</w:t>
                  </w:r>
                </w:p>
              </w:tc>
            </w:tr>
            <w:tr w:rsidR="00500C1D" w:rsidRPr="00500C1D" w14:paraId="487669F0" w14:textId="77777777" w:rsidTr="00500C1D">
              <w:trPr>
                <w:trHeight w:val="315"/>
              </w:trPr>
              <w:tc>
                <w:tcPr>
                  <w:tcW w:w="5380" w:type="dxa"/>
                  <w:shd w:val="clear" w:color="auto" w:fill="auto"/>
                  <w:vAlign w:val="center"/>
                  <w:hideMark/>
                </w:tcPr>
                <w:p w14:paraId="45DD4043"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Librarians</w:t>
                  </w:r>
                </w:p>
              </w:tc>
              <w:tc>
                <w:tcPr>
                  <w:tcW w:w="3720" w:type="dxa"/>
                  <w:shd w:val="clear" w:color="auto" w:fill="auto"/>
                  <w:vAlign w:val="center"/>
                  <w:hideMark/>
                </w:tcPr>
                <w:p w14:paraId="53F711E5"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McGuckin, B.</w:t>
                  </w:r>
                </w:p>
              </w:tc>
            </w:tr>
            <w:tr w:rsidR="00500C1D" w:rsidRPr="00500C1D" w14:paraId="381A1439" w14:textId="77777777" w:rsidTr="00500C1D">
              <w:trPr>
                <w:trHeight w:val="315"/>
              </w:trPr>
              <w:tc>
                <w:tcPr>
                  <w:tcW w:w="5380" w:type="dxa"/>
                  <w:shd w:val="clear" w:color="auto" w:fill="auto"/>
                  <w:vAlign w:val="center"/>
                  <w:hideMark/>
                </w:tcPr>
                <w:p w14:paraId="01CAFDAC"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Literacy, Elementary &amp; Early Childhood Education</w:t>
                  </w:r>
                </w:p>
              </w:tc>
              <w:tc>
                <w:tcPr>
                  <w:tcW w:w="3720" w:type="dxa"/>
                  <w:shd w:val="clear" w:color="auto" w:fill="auto"/>
                  <w:vAlign w:val="center"/>
                  <w:hideMark/>
                </w:tcPr>
                <w:p w14:paraId="63726F06"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Bartone, M.</w:t>
                  </w:r>
                </w:p>
              </w:tc>
            </w:tr>
            <w:tr w:rsidR="00500C1D" w:rsidRPr="00500C1D" w14:paraId="29E08261" w14:textId="77777777" w:rsidTr="00500C1D">
              <w:trPr>
                <w:trHeight w:val="315"/>
              </w:trPr>
              <w:tc>
                <w:tcPr>
                  <w:tcW w:w="5380" w:type="dxa"/>
                  <w:shd w:val="clear" w:color="auto" w:fill="auto"/>
                  <w:vAlign w:val="center"/>
                  <w:hideMark/>
                </w:tcPr>
                <w:p w14:paraId="5B868D6C"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Management &amp; Organization</w:t>
                  </w:r>
                </w:p>
              </w:tc>
              <w:tc>
                <w:tcPr>
                  <w:tcW w:w="3720" w:type="dxa"/>
                  <w:shd w:val="clear" w:color="auto" w:fill="auto"/>
                  <w:vAlign w:val="center"/>
                  <w:hideMark/>
                </w:tcPr>
                <w:p w14:paraId="53EC435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Shabana, K.</w:t>
                  </w:r>
                </w:p>
              </w:tc>
            </w:tr>
            <w:tr w:rsidR="00500C1D" w:rsidRPr="00500C1D" w14:paraId="375A327C" w14:textId="77777777" w:rsidTr="00500C1D">
              <w:trPr>
                <w:trHeight w:val="315"/>
              </w:trPr>
              <w:tc>
                <w:tcPr>
                  <w:tcW w:w="5380" w:type="dxa"/>
                  <w:shd w:val="clear" w:color="auto" w:fill="auto"/>
                  <w:vAlign w:val="center"/>
                  <w:hideMark/>
                </w:tcPr>
                <w:p w14:paraId="24F67CEF"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Manufacturing &amp; Construction Management</w:t>
                  </w:r>
                </w:p>
              </w:tc>
              <w:tc>
                <w:tcPr>
                  <w:tcW w:w="3720" w:type="dxa"/>
                  <w:shd w:val="clear" w:color="auto" w:fill="auto"/>
                  <w:vAlign w:val="center"/>
                  <w:hideMark/>
                </w:tcPr>
                <w:p w14:paraId="1F23B16C"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Shibly, H.</w:t>
                  </w:r>
                </w:p>
              </w:tc>
            </w:tr>
            <w:tr w:rsidR="00500C1D" w:rsidRPr="00500C1D" w14:paraId="353FF1A8" w14:textId="77777777" w:rsidTr="00500C1D">
              <w:trPr>
                <w:trHeight w:val="315"/>
              </w:trPr>
              <w:tc>
                <w:tcPr>
                  <w:tcW w:w="5380" w:type="dxa"/>
                  <w:shd w:val="clear" w:color="auto" w:fill="auto"/>
                  <w:vAlign w:val="center"/>
                  <w:hideMark/>
                </w:tcPr>
                <w:p w14:paraId="1A4F8602"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Marketing</w:t>
                  </w:r>
                </w:p>
              </w:tc>
              <w:tc>
                <w:tcPr>
                  <w:tcW w:w="3720" w:type="dxa"/>
                  <w:shd w:val="clear" w:color="auto" w:fill="auto"/>
                  <w:vAlign w:val="center"/>
                  <w:hideMark/>
                </w:tcPr>
                <w:p w14:paraId="77D4AEB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Kim, Y.</w:t>
                  </w:r>
                </w:p>
              </w:tc>
            </w:tr>
            <w:tr w:rsidR="00500C1D" w:rsidRPr="00500C1D" w14:paraId="6439C09F" w14:textId="77777777" w:rsidTr="00500C1D">
              <w:trPr>
                <w:trHeight w:val="315"/>
              </w:trPr>
              <w:tc>
                <w:tcPr>
                  <w:tcW w:w="5380" w:type="dxa"/>
                  <w:shd w:val="clear" w:color="auto" w:fill="auto"/>
                  <w:vAlign w:val="center"/>
                  <w:hideMark/>
                </w:tcPr>
                <w:p w14:paraId="71269D02"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Modern Languages</w:t>
                  </w:r>
                </w:p>
              </w:tc>
              <w:tc>
                <w:tcPr>
                  <w:tcW w:w="3720" w:type="dxa"/>
                  <w:shd w:val="clear" w:color="auto" w:fill="auto"/>
                  <w:vAlign w:val="center"/>
                  <w:hideMark/>
                </w:tcPr>
                <w:p w14:paraId="716253E7"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Zadi, S.</w:t>
                  </w:r>
                </w:p>
              </w:tc>
            </w:tr>
            <w:tr w:rsidR="00500C1D" w:rsidRPr="00500C1D" w14:paraId="023EEAEF" w14:textId="77777777" w:rsidTr="00500C1D">
              <w:trPr>
                <w:trHeight w:val="315"/>
              </w:trPr>
              <w:tc>
                <w:tcPr>
                  <w:tcW w:w="5380" w:type="dxa"/>
                  <w:shd w:val="clear" w:color="auto" w:fill="auto"/>
                  <w:vAlign w:val="center"/>
                  <w:hideMark/>
                </w:tcPr>
                <w:p w14:paraId="169F8FC5"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Music</w:t>
                  </w:r>
                </w:p>
              </w:tc>
              <w:tc>
                <w:tcPr>
                  <w:tcW w:w="3720" w:type="dxa"/>
                  <w:shd w:val="clear" w:color="auto" w:fill="auto"/>
                  <w:vAlign w:val="center"/>
                  <w:hideMark/>
                </w:tcPr>
                <w:p w14:paraId="025B43A6"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Knox, C.</w:t>
                  </w:r>
                </w:p>
              </w:tc>
            </w:tr>
            <w:tr w:rsidR="00500C1D" w:rsidRPr="00500C1D" w14:paraId="75B6FC33" w14:textId="77777777" w:rsidTr="00500C1D">
              <w:trPr>
                <w:trHeight w:val="315"/>
              </w:trPr>
              <w:tc>
                <w:tcPr>
                  <w:tcW w:w="5380" w:type="dxa"/>
                  <w:shd w:val="clear" w:color="auto" w:fill="auto"/>
                  <w:vAlign w:val="center"/>
                  <w:hideMark/>
                </w:tcPr>
                <w:p w14:paraId="42C78C12"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Nursing</w:t>
                  </w:r>
                </w:p>
              </w:tc>
              <w:tc>
                <w:tcPr>
                  <w:tcW w:w="3720" w:type="dxa"/>
                  <w:shd w:val="clear" w:color="auto" w:fill="auto"/>
                  <w:vAlign w:val="center"/>
                  <w:hideMark/>
                </w:tcPr>
                <w:p w14:paraId="7C5576AE"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Holland, T.</w:t>
                  </w:r>
                </w:p>
              </w:tc>
            </w:tr>
            <w:tr w:rsidR="00500C1D" w:rsidRPr="00500C1D" w14:paraId="4AEF29A1" w14:textId="77777777" w:rsidTr="00500C1D">
              <w:trPr>
                <w:trHeight w:val="315"/>
              </w:trPr>
              <w:tc>
                <w:tcPr>
                  <w:tcW w:w="5380" w:type="dxa"/>
                  <w:shd w:val="clear" w:color="auto" w:fill="auto"/>
                  <w:vAlign w:val="center"/>
                  <w:hideMark/>
                </w:tcPr>
                <w:p w14:paraId="07F62EA3"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Philosophy</w:t>
                  </w:r>
                </w:p>
              </w:tc>
              <w:tc>
                <w:tcPr>
                  <w:tcW w:w="3720" w:type="dxa"/>
                  <w:shd w:val="clear" w:color="auto" w:fill="auto"/>
                  <w:vAlign w:val="center"/>
                  <w:hideMark/>
                </w:tcPr>
                <w:p w14:paraId="0A67CB4E"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King, A..</w:t>
                  </w:r>
                </w:p>
              </w:tc>
            </w:tr>
            <w:tr w:rsidR="00500C1D" w:rsidRPr="00500C1D" w14:paraId="3D9BEC1D" w14:textId="77777777" w:rsidTr="00500C1D">
              <w:trPr>
                <w:trHeight w:val="315"/>
              </w:trPr>
              <w:tc>
                <w:tcPr>
                  <w:tcW w:w="5380" w:type="dxa"/>
                  <w:shd w:val="clear" w:color="auto" w:fill="auto"/>
                  <w:vAlign w:val="center"/>
                  <w:hideMark/>
                </w:tcPr>
                <w:p w14:paraId="541CEB77"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Psychological Science</w:t>
                  </w:r>
                </w:p>
              </w:tc>
              <w:tc>
                <w:tcPr>
                  <w:tcW w:w="3720" w:type="dxa"/>
                  <w:shd w:val="clear" w:color="auto" w:fill="auto"/>
                  <w:vAlign w:val="center"/>
                  <w:hideMark/>
                </w:tcPr>
                <w:p w14:paraId="7482163C"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Bowman, L.</w:t>
                  </w:r>
                </w:p>
              </w:tc>
            </w:tr>
            <w:tr w:rsidR="00500C1D" w:rsidRPr="00500C1D" w14:paraId="4E2D2681" w14:textId="77777777" w:rsidTr="00500C1D">
              <w:trPr>
                <w:trHeight w:val="315"/>
              </w:trPr>
              <w:tc>
                <w:tcPr>
                  <w:tcW w:w="5380" w:type="dxa"/>
                  <w:shd w:val="clear" w:color="auto" w:fill="auto"/>
                  <w:vAlign w:val="center"/>
                  <w:hideMark/>
                </w:tcPr>
                <w:p w14:paraId="21BDF92B"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Social Work</w:t>
                  </w:r>
                </w:p>
              </w:tc>
              <w:tc>
                <w:tcPr>
                  <w:tcW w:w="3720" w:type="dxa"/>
                  <w:shd w:val="clear" w:color="auto" w:fill="auto"/>
                  <w:vAlign w:val="center"/>
                  <w:hideMark/>
                </w:tcPr>
                <w:p w14:paraId="100C97E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Rojas, R.</w:t>
                  </w:r>
                </w:p>
              </w:tc>
            </w:tr>
            <w:tr w:rsidR="00500C1D" w:rsidRPr="00500C1D" w14:paraId="3405C668" w14:textId="77777777" w:rsidTr="00500C1D">
              <w:trPr>
                <w:trHeight w:val="300"/>
              </w:trPr>
              <w:tc>
                <w:tcPr>
                  <w:tcW w:w="5380" w:type="dxa"/>
                  <w:shd w:val="clear" w:color="auto" w:fill="auto"/>
                  <w:vAlign w:val="center"/>
                  <w:hideMark/>
                </w:tcPr>
                <w:p w14:paraId="352B00AD"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CLASS Dean representative (Non-Voting)</w:t>
                  </w:r>
                </w:p>
              </w:tc>
              <w:tc>
                <w:tcPr>
                  <w:tcW w:w="3720" w:type="dxa"/>
                  <w:shd w:val="clear" w:color="auto" w:fill="auto"/>
                  <w:vAlign w:val="center"/>
                  <w:hideMark/>
                </w:tcPr>
                <w:p w14:paraId="4DC5B035"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Nunn, M.</w:t>
                  </w:r>
                </w:p>
              </w:tc>
            </w:tr>
            <w:tr w:rsidR="00500C1D" w:rsidRPr="00500C1D" w14:paraId="1B3FF1B0" w14:textId="77777777" w:rsidTr="00500C1D">
              <w:trPr>
                <w:trHeight w:val="300"/>
              </w:trPr>
              <w:tc>
                <w:tcPr>
                  <w:tcW w:w="5380" w:type="dxa"/>
                  <w:shd w:val="clear" w:color="auto" w:fill="auto"/>
                  <w:vAlign w:val="center"/>
                  <w:hideMark/>
                </w:tcPr>
                <w:p w14:paraId="5C9965DC"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SGA</w:t>
                  </w:r>
                </w:p>
              </w:tc>
              <w:tc>
                <w:tcPr>
                  <w:tcW w:w="3720" w:type="dxa"/>
                  <w:shd w:val="clear" w:color="auto" w:fill="auto"/>
                  <w:vAlign w:val="center"/>
                  <w:hideMark/>
                </w:tcPr>
                <w:p w14:paraId="03E5A036"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Kruh, B.</w:t>
                  </w:r>
                </w:p>
              </w:tc>
            </w:tr>
            <w:tr w:rsidR="00500C1D" w:rsidRPr="00500C1D" w14:paraId="551B24FC" w14:textId="77777777" w:rsidTr="00500C1D">
              <w:trPr>
                <w:trHeight w:val="300"/>
              </w:trPr>
              <w:tc>
                <w:tcPr>
                  <w:tcW w:w="5380" w:type="dxa"/>
                  <w:shd w:val="clear" w:color="auto" w:fill="auto"/>
                  <w:vAlign w:val="center"/>
                  <w:hideMark/>
                </w:tcPr>
                <w:p w14:paraId="7F27BE02"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SGA</w:t>
                  </w:r>
                </w:p>
              </w:tc>
              <w:tc>
                <w:tcPr>
                  <w:tcW w:w="3720" w:type="dxa"/>
                  <w:shd w:val="clear" w:color="auto" w:fill="auto"/>
                  <w:vAlign w:val="center"/>
                  <w:hideMark/>
                </w:tcPr>
                <w:p w14:paraId="32B14119" w14:textId="77777777" w:rsidR="00500C1D" w:rsidRPr="00500C1D" w:rsidRDefault="00500C1D" w:rsidP="00500C1D">
                  <w:pPr>
                    <w:spacing w:after="0" w:line="240" w:lineRule="auto"/>
                    <w:rPr>
                      <w:rFonts w:ascii="Arial" w:eastAsia="Times New Roman" w:hAnsi="Arial" w:cs="Arial"/>
                      <w:color w:val="363636"/>
                      <w:sz w:val="20"/>
                      <w:szCs w:val="20"/>
                    </w:rPr>
                  </w:pPr>
                  <w:r w:rsidRPr="00500C1D">
                    <w:rPr>
                      <w:rFonts w:ascii="Arial" w:eastAsia="Times New Roman" w:hAnsi="Arial" w:cs="Arial"/>
                      <w:color w:val="363636"/>
                      <w:sz w:val="20"/>
                      <w:szCs w:val="20"/>
                    </w:rPr>
                    <w:t>Zukowski, J.</w:t>
                  </w:r>
                </w:p>
              </w:tc>
            </w:tr>
          </w:tbl>
          <w:p w14:paraId="19600D87" w14:textId="29BFDFF6" w:rsidR="003A0BF5" w:rsidRPr="003A0BF5" w:rsidRDefault="003A0BF5" w:rsidP="003A0BF5">
            <w:pPr>
              <w:spacing w:after="0" w:line="240" w:lineRule="auto"/>
              <w:rPr>
                <w:rFonts w:ascii="Arial" w:eastAsia="Times New Roman" w:hAnsi="Arial" w:cs="Arial"/>
                <w:color w:val="363636"/>
                <w:sz w:val="20"/>
                <w:szCs w:val="20"/>
              </w:rPr>
            </w:pPr>
          </w:p>
        </w:tc>
        <w:tc>
          <w:tcPr>
            <w:tcW w:w="222" w:type="dxa"/>
            <w:shd w:val="clear" w:color="auto" w:fill="auto"/>
            <w:vAlign w:val="center"/>
          </w:tcPr>
          <w:p w14:paraId="14F3BC34" w14:textId="3BC5AE63" w:rsidR="003A0BF5" w:rsidRPr="003A0BF5" w:rsidRDefault="003A0BF5" w:rsidP="003A0BF5">
            <w:pPr>
              <w:spacing w:after="0" w:line="240" w:lineRule="auto"/>
              <w:rPr>
                <w:rFonts w:ascii="Arial" w:eastAsia="Times New Roman" w:hAnsi="Arial" w:cs="Arial"/>
                <w:color w:val="363636"/>
                <w:sz w:val="20"/>
                <w:szCs w:val="20"/>
              </w:rPr>
            </w:pPr>
          </w:p>
        </w:tc>
      </w:tr>
    </w:tbl>
    <w:p w14:paraId="021B9084" w14:textId="77777777" w:rsidR="005D0A23" w:rsidRDefault="005D0A23"/>
    <w:p w14:paraId="2DD45D7E" w14:textId="0BFE7473" w:rsidR="005D0A23" w:rsidRDefault="005D0A23">
      <w:r>
        <w:t>Meeting called to order at 12:1 pm</w:t>
      </w:r>
    </w:p>
    <w:p w14:paraId="0BD38381" w14:textId="2C3AB648" w:rsidR="005D0A23" w:rsidRDefault="00F34D64" w:rsidP="00F34D64">
      <w:pPr>
        <w:pStyle w:val="ListParagraph"/>
        <w:numPr>
          <w:ilvl w:val="0"/>
          <w:numId w:val="1"/>
        </w:numPr>
      </w:pPr>
      <w:r>
        <w:t xml:space="preserve"> Announcements  </w:t>
      </w:r>
    </w:p>
    <w:p w14:paraId="636FB435" w14:textId="531882FB" w:rsidR="00F34D64" w:rsidRDefault="00F34D64" w:rsidP="00F34D64">
      <w:pPr>
        <w:pStyle w:val="ListParagraph"/>
        <w:numPr>
          <w:ilvl w:val="1"/>
          <w:numId w:val="1"/>
        </w:numPr>
      </w:pPr>
      <w:r>
        <w:t xml:space="preserve">Approval of minutes from </w:t>
      </w:r>
      <w:r w:rsidR="00D15769">
        <w:t>2</w:t>
      </w:r>
      <w:r>
        <w:t>/</w:t>
      </w:r>
      <w:r w:rsidR="00D15769">
        <w:t>14</w:t>
      </w:r>
      <w:r>
        <w:t>/1</w:t>
      </w:r>
      <w:r w:rsidR="00D15769">
        <w:t>8</w:t>
      </w:r>
      <w:r>
        <w:t xml:space="preserve"> meeting (</w:t>
      </w:r>
      <w:r w:rsidR="00D15769">
        <w:t>Library representative missing from attendee list</w:t>
      </w:r>
      <w:r>
        <w:t>)</w:t>
      </w:r>
    </w:p>
    <w:p w14:paraId="4F866B0C" w14:textId="695793D1" w:rsidR="00F34D64" w:rsidRDefault="00D15769" w:rsidP="00F34D64">
      <w:pPr>
        <w:pStyle w:val="ListParagraph"/>
        <w:numPr>
          <w:ilvl w:val="1"/>
          <w:numId w:val="1"/>
        </w:numPr>
      </w:pPr>
      <w:r>
        <w:t xml:space="preserve">Bylaw changes regarding FYE courses.  Will be voted on in next round of meetings.  Representatives should discuss with their departments.   </w:t>
      </w:r>
      <w:r w:rsidR="00F34D64">
        <w:t xml:space="preserve"> </w:t>
      </w:r>
    </w:p>
    <w:p w14:paraId="538DA4E3" w14:textId="7A870A26" w:rsidR="003A665C" w:rsidRPr="003A665C" w:rsidRDefault="003A665C" w:rsidP="003A665C">
      <w:pPr>
        <w:pStyle w:val="ListParagraph"/>
        <w:numPr>
          <w:ilvl w:val="1"/>
          <w:numId w:val="1"/>
        </w:numPr>
        <w:spacing w:line="240" w:lineRule="auto"/>
        <w:rPr>
          <w:rFonts w:cstheme="minorHAnsi"/>
          <w:sz w:val="24"/>
          <w:szCs w:val="24"/>
        </w:rPr>
      </w:pPr>
      <w:r w:rsidRPr="003A665C">
        <w:rPr>
          <w:rFonts w:cstheme="minorHAnsi"/>
          <w:sz w:val="24"/>
          <w:szCs w:val="24"/>
        </w:rPr>
        <w:t>Reminder: we changed the By-laws previously and now there is the option to check off Interdisciplinary. It will get sent to Curr Chair, who will send to appropriate committees. Starting in the Fall, the Interdisciplinary subcommittee will also meet.</w:t>
      </w:r>
    </w:p>
    <w:p w14:paraId="798AC9E4" w14:textId="37F47222" w:rsidR="003A665C" w:rsidRPr="003A665C" w:rsidRDefault="003A665C" w:rsidP="003A665C">
      <w:pPr>
        <w:pStyle w:val="ListParagraph"/>
        <w:numPr>
          <w:ilvl w:val="1"/>
          <w:numId w:val="1"/>
        </w:numPr>
        <w:spacing w:line="240" w:lineRule="auto"/>
        <w:rPr>
          <w:rFonts w:cstheme="minorHAnsi"/>
          <w:sz w:val="24"/>
          <w:szCs w:val="24"/>
        </w:rPr>
      </w:pPr>
      <w:r w:rsidRPr="003A665C">
        <w:rPr>
          <w:rFonts w:cstheme="minorHAnsi"/>
          <w:sz w:val="24"/>
          <w:szCs w:val="24"/>
        </w:rPr>
        <w:t xml:space="preserve">Elections at next meeting: Chair (2 year term) and Secretary (1 year term) </w:t>
      </w:r>
    </w:p>
    <w:p w14:paraId="5C701CD9" w14:textId="37CB56A6" w:rsidR="003A665C" w:rsidRDefault="003A665C" w:rsidP="003A665C">
      <w:pPr>
        <w:pStyle w:val="ListParagraph"/>
        <w:numPr>
          <w:ilvl w:val="2"/>
          <w:numId w:val="1"/>
        </w:numPr>
        <w:spacing w:line="240" w:lineRule="auto"/>
        <w:rPr>
          <w:rFonts w:cstheme="minorHAnsi"/>
          <w:sz w:val="24"/>
          <w:szCs w:val="24"/>
        </w:rPr>
      </w:pPr>
      <w:r w:rsidRPr="003A665C">
        <w:rPr>
          <w:rFonts w:cstheme="minorHAnsi"/>
          <w:sz w:val="24"/>
          <w:szCs w:val="24"/>
        </w:rPr>
        <w:lastRenderedPageBreak/>
        <w:t xml:space="preserve">In addition, please inform </w:t>
      </w:r>
      <w:r>
        <w:rPr>
          <w:rFonts w:cstheme="minorHAnsi"/>
          <w:sz w:val="24"/>
          <w:szCs w:val="24"/>
        </w:rPr>
        <w:t>Chair</w:t>
      </w:r>
      <w:r w:rsidRPr="003A665C">
        <w:rPr>
          <w:rFonts w:cstheme="minorHAnsi"/>
          <w:sz w:val="24"/>
          <w:szCs w:val="24"/>
        </w:rPr>
        <w:t xml:space="preserve"> of any changes to your department representation, as well as any requests for subcommittee. I will be making up the subcommittee representation after the next meeting.</w:t>
      </w:r>
    </w:p>
    <w:p w14:paraId="0EC7DF0C" w14:textId="77777777" w:rsidR="003A665C" w:rsidRPr="003A665C" w:rsidRDefault="003A665C" w:rsidP="003A665C">
      <w:pPr>
        <w:pStyle w:val="ListParagraph"/>
        <w:spacing w:line="240" w:lineRule="auto"/>
        <w:ind w:left="1800"/>
        <w:rPr>
          <w:rFonts w:cstheme="minorHAnsi"/>
          <w:sz w:val="24"/>
          <w:szCs w:val="24"/>
        </w:rPr>
      </w:pPr>
    </w:p>
    <w:p w14:paraId="0AF1FC1C" w14:textId="1FCB7754" w:rsidR="00F34D64" w:rsidRPr="00F34D64" w:rsidRDefault="00F34D64" w:rsidP="00F34D64">
      <w:pPr>
        <w:pStyle w:val="ListParagraph"/>
        <w:numPr>
          <w:ilvl w:val="0"/>
          <w:numId w:val="1"/>
        </w:numPr>
        <w:rPr>
          <w:rFonts w:cstheme="minorHAnsi"/>
        </w:rPr>
      </w:pPr>
      <w:r>
        <w:t xml:space="preserve"> </w:t>
      </w:r>
      <w:r w:rsidRPr="00F34D64">
        <w:rPr>
          <w:rFonts w:cstheme="minorHAnsi"/>
          <w:sz w:val="24"/>
          <w:szCs w:val="24"/>
        </w:rPr>
        <w:t xml:space="preserve">Items </w:t>
      </w:r>
      <w:r>
        <w:rPr>
          <w:rFonts w:cstheme="minorHAnsi"/>
          <w:sz w:val="24"/>
          <w:szCs w:val="24"/>
        </w:rPr>
        <w:t xml:space="preserve">that </w:t>
      </w:r>
      <w:r w:rsidRPr="00F34D64">
        <w:rPr>
          <w:rFonts w:cstheme="minorHAnsi"/>
          <w:sz w:val="24"/>
          <w:szCs w:val="24"/>
        </w:rPr>
        <w:t>were either pulled, tabled or postponed</w:t>
      </w:r>
    </w:p>
    <w:p w14:paraId="196BFB32" w14:textId="77D7F71F" w:rsidR="00FD2537" w:rsidRDefault="002543E1" w:rsidP="003A665C">
      <w:pPr>
        <w:pStyle w:val="ListParagraph"/>
        <w:numPr>
          <w:ilvl w:val="0"/>
          <w:numId w:val="1"/>
        </w:numPr>
        <w:rPr>
          <w:rFonts w:cstheme="minorHAnsi"/>
        </w:rPr>
      </w:pPr>
      <w:r w:rsidRPr="002543E1">
        <w:rPr>
          <w:rFonts w:cstheme="minorHAnsi"/>
        </w:rPr>
        <w:t>Consent agenda</w:t>
      </w:r>
      <w:r w:rsidR="003A665C">
        <w:rPr>
          <w:rFonts w:cstheme="minorHAnsi"/>
        </w:rPr>
        <w:t xml:space="preserve">  - A</w:t>
      </w:r>
      <w:r w:rsidR="00FD2537" w:rsidRPr="003A665C">
        <w:rPr>
          <w:rFonts w:cstheme="minorHAnsi"/>
        </w:rPr>
        <w:t>pproved</w:t>
      </w:r>
    </w:p>
    <w:p w14:paraId="33304E7B" w14:textId="2DABB388" w:rsidR="003A665C" w:rsidRDefault="003A665C" w:rsidP="003A665C">
      <w:pPr>
        <w:pStyle w:val="ListParagraph"/>
        <w:numPr>
          <w:ilvl w:val="0"/>
          <w:numId w:val="1"/>
        </w:numPr>
        <w:rPr>
          <w:rFonts w:cstheme="minorHAnsi"/>
        </w:rPr>
      </w:pPr>
      <w:r>
        <w:rPr>
          <w:rFonts w:cstheme="minorHAnsi"/>
        </w:rPr>
        <w:t>4. Minor Changes</w:t>
      </w:r>
    </w:p>
    <w:p w14:paraId="2F132CD1" w14:textId="630261A2" w:rsidR="003A665C" w:rsidRPr="003A665C" w:rsidRDefault="003A665C" w:rsidP="003A665C">
      <w:pPr>
        <w:rPr>
          <w:rFonts w:cstheme="minorHAnsi"/>
        </w:rPr>
      </w:pPr>
      <w:r>
        <w:rPr>
          <w:rFonts w:cstheme="minorHAnsi"/>
        </w:rPr>
        <w:t xml:space="preserve">Reminder – Next round is the last round of the academic year.  Deadline for submissions 3/29.  Request from Beth Merenstein to submit items as soon as possible and not to wait until final round for inclusion in next catalog.  </w:t>
      </w:r>
    </w:p>
    <w:p w14:paraId="462A0D0D" w14:textId="0E353061" w:rsidR="002543E1" w:rsidRDefault="00FD2537" w:rsidP="00FD2537">
      <w:pPr>
        <w:rPr>
          <w:rFonts w:cstheme="minorHAnsi"/>
        </w:rPr>
      </w:pPr>
      <w:r>
        <w:rPr>
          <w:rFonts w:cstheme="minorHAnsi"/>
        </w:rPr>
        <w:t xml:space="preserve">Meeting adjourned </w:t>
      </w:r>
      <w:r w:rsidRPr="00FD2537">
        <w:rPr>
          <w:rFonts w:cstheme="minorHAnsi"/>
        </w:rPr>
        <w:t xml:space="preserve"> </w:t>
      </w:r>
      <w:r>
        <w:rPr>
          <w:rFonts w:cstheme="minorHAnsi"/>
        </w:rPr>
        <w:t>12:</w:t>
      </w:r>
      <w:r w:rsidR="003A665C">
        <w:rPr>
          <w:rFonts w:cstheme="minorHAnsi"/>
        </w:rPr>
        <w:t>30</w:t>
      </w:r>
    </w:p>
    <w:p w14:paraId="5D063F66" w14:textId="679CFDCD" w:rsidR="00FD2537" w:rsidRDefault="00FD2537" w:rsidP="00FD2537">
      <w:pPr>
        <w:rPr>
          <w:rFonts w:cstheme="minorHAnsi"/>
        </w:rPr>
      </w:pPr>
      <w:r>
        <w:rPr>
          <w:rFonts w:cstheme="minorHAnsi"/>
        </w:rPr>
        <w:t xml:space="preserve">Submitted </w:t>
      </w:r>
      <w:r w:rsidR="003A665C">
        <w:rPr>
          <w:rFonts w:cstheme="minorHAnsi"/>
        </w:rPr>
        <w:t>4/8/18</w:t>
      </w:r>
    </w:p>
    <w:p w14:paraId="1E20BF8E" w14:textId="6E813426" w:rsidR="00FD2537" w:rsidRDefault="00FD2537" w:rsidP="00FD2537">
      <w:pPr>
        <w:rPr>
          <w:rFonts w:cstheme="minorHAnsi"/>
        </w:rPr>
      </w:pPr>
      <w:r>
        <w:rPr>
          <w:rFonts w:cstheme="minorHAnsi"/>
        </w:rPr>
        <w:t>Steve Watton, Secretary</w:t>
      </w:r>
    </w:p>
    <w:p w14:paraId="6DBA8B37" w14:textId="77777777" w:rsidR="00FD2537" w:rsidRPr="00FD2537" w:rsidRDefault="00FD2537" w:rsidP="00FD2537">
      <w:pPr>
        <w:rPr>
          <w:rFonts w:cstheme="minorHAnsi"/>
        </w:rPr>
      </w:pPr>
    </w:p>
    <w:p w14:paraId="5AD98751" w14:textId="77777777" w:rsidR="00F34D64" w:rsidRDefault="00F34D64" w:rsidP="00F34D64">
      <w:pPr>
        <w:pStyle w:val="ListParagraph"/>
        <w:ind w:left="360"/>
      </w:pPr>
    </w:p>
    <w:sectPr w:rsidR="00F3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92397"/>
    <w:multiLevelType w:val="hybridMultilevel"/>
    <w:tmpl w:val="E3143584"/>
    <w:lvl w:ilvl="0" w:tplc="3D1E16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23"/>
    <w:rsid w:val="001D5DD6"/>
    <w:rsid w:val="002543E1"/>
    <w:rsid w:val="003A0BF5"/>
    <w:rsid w:val="003A665C"/>
    <w:rsid w:val="00500C1D"/>
    <w:rsid w:val="00526E3D"/>
    <w:rsid w:val="005D0A23"/>
    <w:rsid w:val="00665A2B"/>
    <w:rsid w:val="00684311"/>
    <w:rsid w:val="006F405A"/>
    <w:rsid w:val="00B24CBD"/>
    <w:rsid w:val="00D15769"/>
    <w:rsid w:val="00EE3BDC"/>
    <w:rsid w:val="00F34D64"/>
    <w:rsid w:val="00FD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CE64"/>
  <w15:chartTrackingRefBased/>
  <w15:docId w15:val="{B32E46F5-50C0-44A9-BA67-C98EABEF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296">
      <w:bodyDiv w:val="1"/>
      <w:marLeft w:val="0"/>
      <w:marRight w:val="0"/>
      <w:marTop w:val="0"/>
      <w:marBottom w:val="0"/>
      <w:divBdr>
        <w:top w:val="none" w:sz="0" w:space="0" w:color="auto"/>
        <w:left w:val="none" w:sz="0" w:space="0" w:color="auto"/>
        <w:bottom w:val="none" w:sz="0" w:space="0" w:color="auto"/>
        <w:right w:val="none" w:sz="0" w:space="0" w:color="auto"/>
      </w:divBdr>
    </w:div>
    <w:div w:id="699744654">
      <w:bodyDiv w:val="1"/>
      <w:marLeft w:val="0"/>
      <w:marRight w:val="0"/>
      <w:marTop w:val="0"/>
      <w:marBottom w:val="0"/>
      <w:divBdr>
        <w:top w:val="none" w:sz="0" w:space="0" w:color="auto"/>
        <w:left w:val="none" w:sz="0" w:space="0" w:color="auto"/>
        <w:bottom w:val="none" w:sz="0" w:space="0" w:color="auto"/>
        <w:right w:val="none" w:sz="0" w:space="0" w:color="auto"/>
      </w:divBdr>
    </w:div>
    <w:div w:id="15654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Merenstein, Beth (Sociology)</cp:lastModifiedBy>
  <cp:revision>2</cp:revision>
  <dcterms:created xsi:type="dcterms:W3CDTF">2018-04-09T16:37:00Z</dcterms:created>
  <dcterms:modified xsi:type="dcterms:W3CDTF">2018-04-09T16:37:00Z</dcterms:modified>
</cp:coreProperties>
</file>