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178B" w14:textId="77777777" w:rsidR="00535F20" w:rsidRPr="00332528" w:rsidRDefault="00535F20" w:rsidP="00535F20">
      <w:pPr>
        <w:jc w:val="center"/>
        <w:rPr>
          <w:rFonts w:ascii="Calibri" w:hAnsi="Calibri"/>
          <w:b/>
        </w:rPr>
      </w:pPr>
      <w:bookmarkStart w:id="0" w:name="_GoBack"/>
      <w:bookmarkEnd w:id="0"/>
      <w:r w:rsidRPr="00332528">
        <w:rPr>
          <w:rFonts w:ascii="Calibri" w:hAnsi="Calibri"/>
          <w:b/>
        </w:rPr>
        <w:t>Curriculum Business Subcommittee Meeting</w:t>
      </w:r>
    </w:p>
    <w:p w14:paraId="29B019F9" w14:textId="3443AA0F" w:rsidR="00535F20" w:rsidRPr="00332528" w:rsidRDefault="000348C6" w:rsidP="00535F20">
      <w:pPr>
        <w:jc w:val="center"/>
        <w:rPr>
          <w:rFonts w:ascii="Calibri" w:hAnsi="Calibri"/>
          <w:b/>
        </w:rPr>
      </w:pPr>
      <w:r w:rsidRPr="00332528">
        <w:rPr>
          <w:rFonts w:ascii="Calibri" w:hAnsi="Calibri"/>
          <w:b/>
        </w:rPr>
        <w:t>April</w:t>
      </w:r>
      <w:r w:rsidR="00E6675A" w:rsidRPr="00332528">
        <w:rPr>
          <w:rFonts w:ascii="Calibri" w:hAnsi="Calibri"/>
          <w:b/>
        </w:rPr>
        <w:t xml:space="preserve"> 2018</w:t>
      </w:r>
    </w:p>
    <w:p w14:paraId="63E11D34" w14:textId="77777777" w:rsidR="00535F20" w:rsidRPr="00332528" w:rsidRDefault="00535F20" w:rsidP="00535F20">
      <w:pPr>
        <w:rPr>
          <w:rFonts w:ascii="Calibri" w:hAnsi="Calibri"/>
        </w:rPr>
      </w:pPr>
      <w:r w:rsidRPr="00332528">
        <w:rPr>
          <w:rFonts w:ascii="Calibri" w:hAnsi="Calibri"/>
        </w:rPr>
        <w:t xml:space="preserve">Attendance: </w:t>
      </w:r>
    </w:p>
    <w:p w14:paraId="4E2A3320" w14:textId="77777777" w:rsidR="00752BDA" w:rsidRPr="00332528" w:rsidRDefault="00752BDA" w:rsidP="00752BDA">
      <w:pPr>
        <w:pStyle w:val="NoSpacing"/>
        <w:rPr>
          <w:rFonts w:ascii="Calibri" w:hAnsi="Calibri"/>
        </w:rPr>
      </w:pPr>
      <w:r w:rsidRPr="00332528">
        <w:rPr>
          <w:rFonts w:ascii="Calibri" w:hAnsi="Calibri"/>
        </w:rPr>
        <w:t xml:space="preserve">- D'Onofrio, M. </w:t>
      </w:r>
      <w:r w:rsidRPr="00332528">
        <w:rPr>
          <w:rFonts w:ascii="Calibri" w:hAnsi="Calibri"/>
        </w:rPr>
        <w:tab/>
      </w:r>
      <w:r w:rsidRPr="00332528">
        <w:rPr>
          <w:rFonts w:ascii="Calibri" w:hAnsi="Calibri"/>
        </w:rPr>
        <w:tab/>
      </w:r>
      <w:r w:rsidRPr="00332528">
        <w:rPr>
          <w:rFonts w:ascii="Calibri" w:hAnsi="Calibri"/>
        </w:rPr>
        <w:tab/>
        <w:t xml:space="preserve">(Management Information Systems) </w:t>
      </w:r>
    </w:p>
    <w:p w14:paraId="43F8274B" w14:textId="77777777" w:rsidR="00C34FB3" w:rsidRPr="00332528" w:rsidRDefault="00C34FB3" w:rsidP="006943E3">
      <w:pPr>
        <w:pStyle w:val="NoSpacing"/>
        <w:rPr>
          <w:rFonts w:ascii="Calibri" w:hAnsi="Calibri"/>
        </w:rPr>
      </w:pPr>
      <w:r w:rsidRPr="00332528">
        <w:rPr>
          <w:rFonts w:ascii="Calibri" w:hAnsi="Calibri"/>
        </w:rPr>
        <w:t xml:space="preserve">- Farhat, J </w:t>
      </w:r>
      <w:r w:rsidRPr="00332528">
        <w:rPr>
          <w:rFonts w:ascii="Calibri" w:hAnsi="Calibri"/>
        </w:rPr>
        <w:tab/>
      </w:r>
      <w:r w:rsidRPr="00332528">
        <w:rPr>
          <w:rFonts w:ascii="Calibri" w:hAnsi="Calibri"/>
        </w:rPr>
        <w:tab/>
      </w:r>
      <w:r w:rsidRPr="00332528">
        <w:rPr>
          <w:rFonts w:ascii="Calibri" w:hAnsi="Calibri"/>
        </w:rPr>
        <w:tab/>
        <w:t xml:space="preserve">(Finance) </w:t>
      </w:r>
    </w:p>
    <w:p w14:paraId="3351C6DA" w14:textId="77777777" w:rsidR="00752BDA" w:rsidRPr="00332528" w:rsidRDefault="00752BDA" w:rsidP="006943E3">
      <w:pPr>
        <w:pStyle w:val="NoSpacing"/>
        <w:rPr>
          <w:rFonts w:ascii="Calibri" w:hAnsi="Calibri"/>
        </w:rPr>
      </w:pPr>
      <w:r w:rsidRPr="00332528">
        <w:rPr>
          <w:rFonts w:ascii="Calibri" w:hAnsi="Calibri"/>
        </w:rPr>
        <w:t>- Hassan, S</w:t>
      </w:r>
      <w:r w:rsidRPr="00332528">
        <w:rPr>
          <w:rFonts w:ascii="Calibri" w:hAnsi="Calibri"/>
        </w:rPr>
        <w:tab/>
      </w:r>
      <w:r w:rsidRPr="00332528">
        <w:rPr>
          <w:rFonts w:ascii="Calibri" w:hAnsi="Calibri"/>
        </w:rPr>
        <w:tab/>
      </w:r>
      <w:r w:rsidRPr="00332528">
        <w:rPr>
          <w:rFonts w:ascii="Calibri" w:hAnsi="Calibri"/>
        </w:rPr>
        <w:tab/>
        <w:t xml:space="preserve">(Manufacturing Construction Management) </w:t>
      </w:r>
    </w:p>
    <w:p w14:paraId="634673EF" w14:textId="77777777" w:rsidR="00B71E20" w:rsidRPr="00332528" w:rsidRDefault="00B71E20" w:rsidP="006943E3">
      <w:pPr>
        <w:pStyle w:val="NoSpacing"/>
        <w:rPr>
          <w:rFonts w:ascii="Calibri" w:hAnsi="Calibri"/>
        </w:rPr>
      </w:pPr>
      <w:r w:rsidRPr="00332528">
        <w:rPr>
          <w:rFonts w:ascii="Calibri" w:hAnsi="Calibri"/>
        </w:rPr>
        <w:t>- Kim, Y</w:t>
      </w:r>
      <w:r w:rsidRPr="00332528">
        <w:rPr>
          <w:rFonts w:ascii="Calibri" w:hAnsi="Calibri"/>
        </w:rPr>
        <w:tab/>
      </w:r>
      <w:r w:rsidRPr="00332528">
        <w:rPr>
          <w:rFonts w:ascii="Calibri" w:hAnsi="Calibri"/>
        </w:rPr>
        <w:tab/>
      </w:r>
      <w:r w:rsidRPr="00332528">
        <w:rPr>
          <w:rFonts w:ascii="Calibri" w:hAnsi="Calibri"/>
        </w:rPr>
        <w:tab/>
        <w:t xml:space="preserve"> </w:t>
      </w:r>
      <w:r w:rsidRPr="00332528">
        <w:rPr>
          <w:rFonts w:ascii="Calibri" w:hAnsi="Calibri"/>
        </w:rPr>
        <w:tab/>
        <w:t xml:space="preserve">(Marketing) </w:t>
      </w:r>
    </w:p>
    <w:p w14:paraId="20DA7064" w14:textId="77777777" w:rsidR="00B71E20" w:rsidRPr="00332528" w:rsidRDefault="00B71E20" w:rsidP="006943E3">
      <w:pPr>
        <w:pStyle w:val="NoSpacing"/>
        <w:rPr>
          <w:rFonts w:ascii="Calibri" w:hAnsi="Calibri"/>
        </w:rPr>
      </w:pPr>
      <w:r w:rsidRPr="00332528">
        <w:rPr>
          <w:rFonts w:ascii="Calibri" w:hAnsi="Calibri"/>
        </w:rPr>
        <w:t>- Kusaila, M</w:t>
      </w:r>
      <w:r w:rsidRPr="00332528">
        <w:rPr>
          <w:rFonts w:ascii="Calibri" w:hAnsi="Calibri"/>
        </w:rPr>
        <w:tab/>
      </w:r>
      <w:r w:rsidRPr="00332528">
        <w:rPr>
          <w:rFonts w:ascii="Calibri" w:hAnsi="Calibri"/>
        </w:rPr>
        <w:tab/>
        <w:t xml:space="preserve"> </w:t>
      </w:r>
      <w:r w:rsidRPr="00332528">
        <w:rPr>
          <w:rFonts w:ascii="Calibri" w:hAnsi="Calibri"/>
        </w:rPr>
        <w:tab/>
        <w:t xml:space="preserve">(Accounting) </w:t>
      </w:r>
    </w:p>
    <w:p w14:paraId="77167AA0" w14:textId="77777777" w:rsidR="006943E3" w:rsidRPr="00332528" w:rsidRDefault="006943E3" w:rsidP="006943E3">
      <w:pPr>
        <w:pStyle w:val="NoSpacing"/>
        <w:rPr>
          <w:rFonts w:ascii="Calibri" w:eastAsia="Times New Roman" w:hAnsi="Calibri" w:cs="Times New Roman"/>
        </w:rPr>
      </w:pPr>
      <w:r w:rsidRPr="00332528">
        <w:rPr>
          <w:rFonts w:ascii="Calibri" w:hAnsi="Calibri"/>
        </w:rPr>
        <w:t>- Liu, Yan</w:t>
      </w:r>
      <w:r w:rsidRPr="00332528">
        <w:rPr>
          <w:rFonts w:ascii="Calibri" w:hAnsi="Calibri"/>
        </w:rPr>
        <w:tab/>
        <w:t xml:space="preserve"> </w:t>
      </w:r>
      <w:r w:rsidRPr="00332528">
        <w:rPr>
          <w:rFonts w:ascii="Calibri" w:hAnsi="Calibri"/>
        </w:rPr>
        <w:tab/>
      </w:r>
      <w:r w:rsidRPr="00332528">
        <w:rPr>
          <w:rFonts w:ascii="Calibri" w:hAnsi="Calibri"/>
        </w:rPr>
        <w:tab/>
        <w:t>(</w:t>
      </w:r>
      <w:r w:rsidRPr="00332528">
        <w:rPr>
          <w:rFonts w:ascii="Calibri" w:eastAsia="Times New Roman" w:hAnsi="Calibri" w:cs="Arial"/>
          <w:color w:val="363636"/>
          <w:shd w:val="clear" w:color="auto" w:fill="FFFFFF"/>
        </w:rPr>
        <w:t>Educational Leadership, Policy &amp; Instructional Technology</w:t>
      </w:r>
      <w:r w:rsidRPr="00332528">
        <w:rPr>
          <w:rFonts w:ascii="Calibri" w:hAnsi="Calibri"/>
        </w:rPr>
        <w:t xml:space="preserve">) </w:t>
      </w:r>
    </w:p>
    <w:p w14:paraId="346B4536" w14:textId="77777777" w:rsidR="00C34FB3" w:rsidRPr="00332528" w:rsidRDefault="00B71E20" w:rsidP="006943E3">
      <w:pPr>
        <w:pStyle w:val="NoSpacing"/>
        <w:rPr>
          <w:rFonts w:ascii="Calibri" w:hAnsi="Calibri"/>
        </w:rPr>
      </w:pPr>
      <w:r w:rsidRPr="00332528">
        <w:rPr>
          <w:rFonts w:ascii="Calibri" w:hAnsi="Calibri"/>
        </w:rPr>
        <w:t xml:space="preserve">- </w:t>
      </w:r>
      <w:r w:rsidR="00752BDA" w:rsidRPr="00332528">
        <w:rPr>
          <w:rFonts w:ascii="Calibri" w:hAnsi="Calibri"/>
        </w:rPr>
        <w:t xml:space="preserve">Merenstein, B </w:t>
      </w:r>
      <w:r w:rsidR="00752BDA" w:rsidRPr="00332528">
        <w:rPr>
          <w:rFonts w:ascii="Calibri" w:hAnsi="Calibri"/>
        </w:rPr>
        <w:tab/>
      </w:r>
      <w:r w:rsidR="00752BDA" w:rsidRPr="00332528">
        <w:rPr>
          <w:rFonts w:ascii="Calibri" w:hAnsi="Calibri"/>
        </w:rPr>
        <w:tab/>
      </w:r>
      <w:r w:rsidR="00752BDA" w:rsidRPr="00332528">
        <w:rPr>
          <w:rFonts w:ascii="Calibri" w:hAnsi="Calibri"/>
        </w:rPr>
        <w:tab/>
        <w:t>(Sociology)</w:t>
      </w:r>
    </w:p>
    <w:p w14:paraId="124AF07A" w14:textId="77777777" w:rsidR="00C34FB3" w:rsidRPr="00332528" w:rsidRDefault="00C34FB3" w:rsidP="00752BDA">
      <w:pPr>
        <w:pStyle w:val="NoSpacing"/>
        <w:rPr>
          <w:rFonts w:ascii="Calibri" w:hAnsi="Calibri"/>
        </w:rPr>
      </w:pPr>
      <w:r w:rsidRPr="00332528">
        <w:rPr>
          <w:rFonts w:ascii="Calibri" w:hAnsi="Calibri"/>
        </w:rPr>
        <w:t xml:space="preserve">- </w:t>
      </w:r>
      <w:r w:rsidR="00B71E20" w:rsidRPr="00332528">
        <w:rPr>
          <w:rFonts w:ascii="Calibri" w:hAnsi="Calibri"/>
        </w:rPr>
        <w:t>Robinson</w:t>
      </w:r>
      <w:r w:rsidRPr="00332528">
        <w:rPr>
          <w:rFonts w:ascii="Calibri" w:hAnsi="Calibri"/>
        </w:rPr>
        <w:t xml:space="preserve">, </w:t>
      </w:r>
      <w:r w:rsidR="00B71E20" w:rsidRPr="00332528">
        <w:rPr>
          <w:rFonts w:ascii="Calibri" w:hAnsi="Calibri"/>
        </w:rPr>
        <w:t>C</w:t>
      </w:r>
      <w:r w:rsidRPr="00332528">
        <w:rPr>
          <w:rFonts w:ascii="Calibri" w:hAnsi="Calibri"/>
        </w:rPr>
        <w:tab/>
      </w:r>
      <w:r w:rsidRPr="00332528">
        <w:rPr>
          <w:rFonts w:ascii="Calibri" w:hAnsi="Calibri"/>
        </w:rPr>
        <w:tab/>
      </w:r>
      <w:r w:rsidRPr="00332528">
        <w:rPr>
          <w:rFonts w:ascii="Calibri" w:hAnsi="Calibri"/>
        </w:rPr>
        <w:tab/>
        <w:t>(</w:t>
      </w:r>
      <w:r w:rsidR="00B71E20" w:rsidRPr="00332528">
        <w:rPr>
          <w:rFonts w:ascii="Calibri" w:hAnsi="Calibri"/>
        </w:rPr>
        <w:t>ECON</w:t>
      </w:r>
      <w:r w:rsidRPr="00332528">
        <w:rPr>
          <w:rFonts w:ascii="Calibri" w:hAnsi="Calibri"/>
        </w:rPr>
        <w:t xml:space="preserve">) </w:t>
      </w:r>
    </w:p>
    <w:p w14:paraId="5FF83336" w14:textId="77777777" w:rsidR="00000608" w:rsidRPr="00332528" w:rsidRDefault="00000608" w:rsidP="00000608">
      <w:pPr>
        <w:pStyle w:val="NoSpacing"/>
        <w:rPr>
          <w:rFonts w:ascii="Calibri" w:hAnsi="Calibri"/>
        </w:rPr>
      </w:pPr>
      <w:r w:rsidRPr="00332528">
        <w:rPr>
          <w:rFonts w:ascii="Calibri" w:hAnsi="Calibri"/>
        </w:rPr>
        <w:t xml:space="preserve">- Shabana, K. </w:t>
      </w:r>
      <w:r w:rsidRPr="00332528">
        <w:rPr>
          <w:rFonts w:ascii="Calibri" w:hAnsi="Calibri"/>
        </w:rPr>
        <w:tab/>
      </w:r>
      <w:r w:rsidRPr="00332528">
        <w:rPr>
          <w:rFonts w:ascii="Calibri" w:hAnsi="Calibri"/>
        </w:rPr>
        <w:tab/>
      </w:r>
      <w:r w:rsidRPr="00332528">
        <w:rPr>
          <w:rFonts w:ascii="Calibri" w:hAnsi="Calibri"/>
        </w:rPr>
        <w:tab/>
        <w:t xml:space="preserve">(Management) </w:t>
      </w:r>
    </w:p>
    <w:p w14:paraId="4FD195FA" w14:textId="77777777" w:rsidR="00000608" w:rsidRPr="00332528" w:rsidRDefault="00000608" w:rsidP="00000608">
      <w:pPr>
        <w:pStyle w:val="NoSpacing"/>
        <w:rPr>
          <w:rFonts w:ascii="Calibri" w:hAnsi="Calibri"/>
        </w:rPr>
      </w:pPr>
      <w:r w:rsidRPr="00332528">
        <w:rPr>
          <w:rFonts w:ascii="Calibri" w:hAnsi="Calibri"/>
        </w:rPr>
        <w:t xml:space="preserve">- Harris, D. </w:t>
      </w:r>
      <w:r w:rsidRPr="00332528">
        <w:rPr>
          <w:rFonts w:ascii="Calibri" w:hAnsi="Calibri"/>
        </w:rPr>
        <w:tab/>
      </w:r>
      <w:r w:rsidRPr="00332528">
        <w:rPr>
          <w:rFonts w:ascii="Calibri" w:hAnsi="Calibri"/>
        </w:rPr>
        <w:tab/>
      </w:r>
      <w:r w:rsidRPr="00332528">
        <w:rPr>
          <w:rFonts w:ascii="Calibri" w:hAnsi="Calibri"/>
        </w:rPr>
        <w:tab/>
        <w:t xml:space="preserve">(Management-Dean’s Office) </w:t>
      </w:r>
    </w:p>
    <w:p w14:paraId="36737F39" w14:textId="77777777" w:rsidR="00000608" w:rsidRPr="00332528" w:rsidRDefault="00000608" w:rsidP="00752BDA">
      <w:pPr>
        <w:pStyle w:val="NoSpacing"/>
        <w:rPr>
          <w:rFonts w:ascii="Calibri" w:hAnsi="Calibri"/>
        </w:rPr>
      </w:pPr>
    </w:p>
    <w:p w14:paraId="07E47AAA" w14:textId="77777777" w:rsidR="00F32A03" w:rsidRPr="00332528" w:rsidRDefault="006943E3" w:rsidP="00F32A03">
      <w:pPr>
        <w:rPr>
          <w:rFonts w:ascii="Calibri" w:hAnsi="Calibri"/>
        </w:rPr>
      </w:pPr>
      <w:r w:rsidRPr="00332528">
        <w:rPr>
          <w:rFonts w:ascii="Calibri" w:hAnsi="Calibri"/>
        </w:rPr>
        <w:t>Meeting via Email</w:t>
      </w:r>
    </w:p>
    <w:p w14:paraId="6E35842F" w14:textId="637041B2" w:rsidR="00632A69" w:rsidRPr="00332528" w:rsidRDefault="00632A69" w:rsidP="00D770E0">
      <w:pPr>
        <w:rPr>
          <w:rFonts w:ascii="Calibri" w:hAnsi="Calibri"/>
        </w:rPr>
      </w:pPr>
      <w:r w:rsidRPr="00332528">
        <w:rPr>
          <w:rFonts w:ascii="Calibri" w:hAnsi="Calibri"/>
        </w:rPr>
        <w:t>1</w:t>
      </w:r>
      <w:r w:rsidR="00D770E0" w:rsidRPr="00332528">
        <w:rPr>
          <w:rFonts w:ascii="Calibri" w:hAnsi="Calibri"/>
        </w:rPr>
        <w:t xml:space="preserve">. MOTION: </w:t>
      </w:r>
      <w:r w:rsidR="006F2314" w:rsidRPr="00332528">
        <w:rPr>
          <w:rFonts w:ascii="Calibri" w:hAnsi="Calibri"/>
        </w:rPr>
        <w:t xml:space="preserve">To </w:t>
      </w:r>
      <w:r w:rsidR="00332845" w:rsidRPr="00332528">
        <w:rPr>
          <w:rFonts w:ascii="Calibri" w:hAnsi="Calibri"/>
        </w:rPr>
        <w:t xml:space="preserve">approve </w:t>
      </w:r>
      <w:r w:rsidRPr="00332528">
        <w:rPr>
          <w:rFonts w:ascii="Calibri" w:hAnsi="Calibri"/>
        </w:rPr>
        <w:t xml:space="preserve">by-law </w:t>
      </w:r>
      <w:r w:rsidR="001E6FC6" w:rsidRPr="00332528">
        <w:rPr>
          <w:rFonts w:ascii="Calibri" w:hAnsi="Calibri"/>
        </w:rPr>
        <w:t>amendment as follows</w:t>
      </w:r>
      <w:r w:rsidR="00D770E0" w:rsidRPr="00332528">
        <w:rPr>
          <w:rFonts w:ascii="Calibri" w:hAnsi="Calibri"/>
        </w:rPr>
        <w:t xml:space="preserve">. </w:t>
      </w:r>
    </w:p>
    <w:p w14:paraId="07D5FE21" w14:textId="77777777" w:rsidR="00632A69" w:rsidRPr="00332528" w:rsidRDefault="00632A69" w:rsidP="00632A69">
      <w:pPr>
        <w:shd w:val="clear" w:color="auto" w:fill="FFFFFF"/>
        <w:spacing w:line="240" w:lineRule="auto"/>
        <w:rPr>
          <w:rFonts w:ascii="Calibri" w:eastAsia="Times New Roman" w:hAnsi="Calibri" w:cs="Times New Roman"/>
          <w:color w:val="000000"/>
        </w:rPr>
      </w:pPr>
      <w:r w:rsidRPr="00332528">
        <w:rPr>
          <w:rFonts w:ascii="Calibri" w:eastAsia="Times New Roman" w:hAnsi="Calibri" w:cs="Times New Roman"/>
          <w:color w:val="000000"/>
        </w:rPr>
        <w:t>2.1 By-Law changes</w:t>
      </w:r>
    </w:p>
    <w:p w14:paraId="161CDED6" w14:textId="619F8AD5" w:rsidR="00632A69" w:rsidRPr="00332528" w:rsidRDefault="00632A69" w:rsidP="001D1422">
      <w:pPr>
        <w:shd w:val="clear" w:color="auto" w:fill="FFFFFF"/>
        <w:spacing w:line="240" w:lineRule="auto"/>
        <w:rPr>
          <w:rFonts w:ascii="Calibri" w:eastAsia="Times New Roman" w:hAnsi="Calibri" w:cs="Times New Roman"/>
          <w:color w:val="000000"/>
        </w:rPr>
      </w:pPr>
      <w:r w:rsidRPr="00332528">
        <w:rPr>
          <w:rFonts w:ascii="Calibri" w:eastAsia="Times New Roman" w:hAnsi="Calibri" w:cs="Times New Roman"/>
          <w:color w:val="000000"/>
        </w:rPr>
        <w:t>                        2.1.1 Add 5.3.6 Any substantive decision regarding FYE, including but not limited to the content, learning outcomes, delivery methods, and decisions to assign FYE status to a course or section of a course, must be approved through the Curriculum Committee process. These proposals must be submitted to the General Education subcommittee as well as other relevant subcommittees. </w:t>
      </w:r>
    </w:p>
    <w:p w14:paraId="6910EA59" w14:textId="77F7D677" w:rsidR="00D770E0" w:rsidRPr="00332528" w:rsidRDefault="000348C6" w:rsidP="00D770E0">
      <w:pPr>
        <w:pStyle w:val="ListParagraph"/>
        <w:numPr>
          <w:ilvl w:val="2"/>
          <w:numId w:val="10"/>
        </w:numPr>
        <w:ind w:left="1260"/>
        <w:jc w:val="both"/>
        <w:rPr>
          <w:rFonts w:ascii="Calibri" w:hAnsi="Calibri"/>
        </w:rPr>
      </w:pPr>
      <w:r w:rsidRPr="00332528">
        <w:rPr>
          <w:rFonts w:ascii="Calibri" w:hAnsi="Calibri"/>
        </w:rPr>
        <w:t>7</w:t>
      </w:r>
      <w:r w:rsidR="00D770E0" w:rsidRPr="00332528">
        <w:rPr>
          <w:rFonts w:ascii="Calibri" w:hAnsi="Calibri"/>
        </w:rPr>
        <w:t xml:space="preserve"> members are in favor</w:t>
      </w:r>
      <w:r w:rsidRPr="00332528">
        <w:rPr>
          <w:rFonts w:ascii="Calibri" w:hAnsi="Calibri"/>
        </w:rPr>
        <w:t>, 2 abstentions:  Approved.</w:t>
      </w:r>
    </w:p>
    <w:p w14:paraId="3AC059D3" w14:textId="0F7E8DBE" w:rsidR="001D1422" w:rsidRPr="00332528" w:rsidRDefault="001D1422" w:rsidP="001D1422">
      <w:pPr>
        <w:rPr>
          <w:rFonts w:ascii="Calibri" w:hAnsi="Calibri"/>
        </w:rPr>
      </w:pPr>
      <w:r w:rsidRPr="00332528">
        <w:rPr>
          <w:rFonts w:ascii="Calibri" w:hAnsi="Calibri"/>
        </w:rPr>
        <w:t xml:space="preserve">2. Change to Computer Information Technology M.S </w:t>
      </w:r>
    </w:p>
    <w:p w14:paraId="0042C601" w14:textId="08E6910A" w:rsidR="001D1422" w:rsidRPr="00332528" w:rsidRDefault="001D1422" w:rsidP="001D1422">
      <w:pPr>
        <w:rPr>
          <w:rFonts w:ascii="Calibri" w:hAnsi="Calibri"/>
        </w:rPr>
      </w:pPr>
      <w:r w:rsidRPr="00332528">
        <w:rPr>
          <w:rFonts w:ascii="Calibri" w:hAnsi="Calibri"/>
        </w:rPr>
        <w:t>MIS 501 is being removed from the core and replaced by a choice of options to give students more in depth technical knowledge.  References to MIS have been removed from the program description and learning outcomes as well.  More extensive list of previously approved CS graduate level courses are being added as options within the Computer Science specialization.</w:t>
      </w:r>
    </w:p>
    <w:p w14:paraId="1056E548" w14:textId="5362A77A" w:rsidR="001D1422" w:rsidRPr="00332528" w:rsidRDefault="001D1422" w:rsidP="001D1422">
      <w:pPr>
        <w:pStyle w:val="ListParagraph"/>
        <w:numPr>
          <w:ilvl w:val="0"/>
          <w:numId w:val="20"/>
        </w:numPr>
        <w:jc w:val="both"/>
        <w:rPr>
          <w:rFonts w:ascii="Calibri" w:hAnsi="Calibri"/>
        </w:rPr>
      </w:pPr>
      <w:r w:rsidRPr="00332528">
        <w:rPr>
          <w:rFonts w:ascii="Calibri" w:hAnsi="Calibri"/>
        </w:rPr>
        <w:t>8 members are in favor, 1 abstentions:  Approved.</w:t>
      </w:r>
    </w:p>
    <w:p w14:paraId="409E0304" w14:textId="77777777" w:rsidR="001D1422" w:rsidRPr="00332528" w:rsidRDefault="001D1422" w:rsidP="001D1422">
      <w:pPr>
        <w:rPr>
          <w:rFonts w:ascii="Calibri" w:hAnsi="Calibri"/>
        </w:rPr>
      </w:pPr>
    </w:p>
    <w:p w14:paraId="1CB2B961" w14:textId="77777777" w:rsidR="001D1422" w:rsidRPr="00332528" w:rsidRDefault="001D1422" w:rsidP="001D1422">
      <w:pPr>
        <w:rPr>
          <w:rFonts w:ascii="Calibri" w:hAnsi="Calibri"/>
        </w:rPr>
      </w:pPr>
    </w:p>
    <w:p w14:paraId="1540D668" w14:textId="1405BD3F" w:rsidR="001D1422" w:rsidRPr="00332528" w:rsidRDefault="001D1422" w:rsidP="001D1422">
      <w:pPr>
        <w:jc w:val="both"/>
        <w:rPr>
          <w:rFonts w:ascii="Calibri" w:hAnsi="Calibri"/>
        </w:rPr>
      </w:pPr>
    </w:p>
    <w:p w14:paraId="7B68942E" w14:textId="77777777" w:rsidR="000D6DF5" w:rsidRPr="00332528" w:rsidRDefault="000D6DF5" w:rsidP="00535F20">
      <w:pPr>
        <w:rPr>
          <w:rFonts w:ascii="Calibri" w:hAnsi="Calibri"/>
        </w:rPr>
      </w:pPr>
    </w:p>
    <w:p w14:paraId="7609ADA1" w14:textId="77777777" w:rsidR="001D057B" w:rsidRPr="00332528" w:rsidRDefault="00535F20" w:rsidP="00535F20">
      <w:pPr>
        <w:rPr>
          <w:rFonts w:ascii="Calibri" w:hAnsi="Calibri"/>
        </w:rPr>
      </w:pPr>
      <w:r w:rsidRPr="00332528">
        <w:rPr>
          <w:rFonts w:ascii="Calibri" w:hAnsi="Calibri"/>
        </w:rPr>
        <w:t xml:space="preserve">Prepared by: </w:t>
      </w:r>
      <w:r w:rsidR="00315245" w:rsidRPr="00332528">
        <w:rPr>
          <w:rFonts w:ascii="Calibri" w:hAnsi="Calibri"/>
        </w:rPr>
        <w:t xml:space="preserve">Michelle M. Kusaila </w:t>
      </w:r>
    </w:p>
    <w:sectPr w:rsidR="001D057B" w:rsidRPr="00332528" w:rsidSect="002B22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42126"/>
    <w:multiLevelType w:val="hybridMultilevel"/>
    <w:tmpl w:val="C0783D4A"/>
    <w:lvl w:ilvl="0" w:tplc="0409000F">
      <w:start w:val="1"/>
      <w:numFmt w:val="decimal"/>
      <w:lvlText w:val="%1."/>
      <w:lvlJc w:val="left"/>
      <w:pPr>
        <w:ind w:left="720" w:hanging="360"/>
      </w:pPr>
      <w:rPr>
        <w:rFonts w:hint="default"/>
      </w:rPr>
    </w:lvl>
    <w:lvl w:ilvl="1" w:tplc="7E2E245C">
      <w:start w:val="1"/>
      <w:numFmt w:val="bullet"/>
      <w:lvlText w:val="-"/>
      <w:lvlJc w:val="left"/>
      <w:pPr>
        <w:ind w:left="1440" w:hanging="360"/>
      </w:pPr>
      <w:rPr>
        <w:rFonts w:ascii="Calibri" w:eastAsiaTheme="minorHAnsi" w:hAnsi="Calibri" w:cstheme="minorBidi" w:hint="default"/>
      </w:rPr>
    </w:lvl>
    <w:lvl w:ilvl="2" w:tplc="7E2E245C">
      <w:start w:val="1"/>
      <w:numFmt w:val="bullet"/>
      <w:lvlText w:val="-"/>
      <w:lvlJc w:val="left"/>
      <w:pPr>
        <w:ind w:left="2160" w:hanging="18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07304"/>
    <w:multiLevelType w:val="hybridMultilevel"/>
    <w:tmpl w:val="6D945A1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ECC28B2"/>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761AC"/>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370F1F"/>
    <w:multiLevelType w:val="hybridMultilevel"/>
    <w:tmpl w:val="90DCE8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046EC2"/>
    <w:multiLevelType w:val="hybridMultilevel"/>
    <w:tmpl w:val="C408DE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C099A"/>
    <w:multiLevelType w:val="hybridMultilevel"/>
    <w:tmpl w:val="9DD0CBE8"/>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4750F"/>
    <w:multiLevelType w:val="hybridMultilevel"/>
    <w:tmpl w:val="A36016B8"/>
    <w:lvl w:ilvl="0" w:tplc="606ECFD0">
      <w:start w:val="1"/>
      <w:numFmt w:val="upperRoman"/>
      <w:lvlText w:val="%1."/>
      <w:lvlJc w:val="left"/>
      <w:pPr>
        <w:ind w:left="323" w:hanging="214"/>
      </w:pPr>
      <w:rPr>
        <w:rFonts w:ascii="Times" w:eastAsia="Times" w:hAnsi="Times" w:cs="Times" w:hint="default"/>
        <w:b/>
        <w:bCs/>
        <w:w w:val="100"/>
        <w:sz w:val="24"/>
        <w:szCs w:val="24"/>
      </w:rPr>
    </w:lvl>
    <w:lvl w:ilvl="1" w:tplc="E6F860D4">
      <w:start w:val="1"/>
      <w:numFmt w:val="upperLetter"/>
      <w:lvlText w:val="%2."/>
      <w:lvlJc w:val="left"/>
      <w:pPr>
        <w:ind w:left="1123" w:hanging="294"/>
      </w:pPr>
      <w:rPr>
        <w:rFonts w:ascii="Times" w:eastAsia="Times" w:hAnsi="Times" w:cs="Times" w:hint="default"/>
        <w:w w:val="100"/>
        <w:sz w:val="24"/>
        <w:szCs w:val="24"/>
      </w:rPr>
    </w:lvl>
    <w:lvl w:ilvl="2" w:tplc="3EBAC92A">
      <w:numFmt w:val="bullet"/>
      <w:lvlText w:val="•"/>
      <w:lvlJc w:val="left"/>
      <w:pPr>
        <w:ind w:left="1120" w:hanging="294"/>
      </w:pPr>
    </w:lvl>
    <w:lvl w:ilvl="3" w:tplc="F1B09DFC">
      <w:numFmt w:val="bullet"/>
      <w:lvlText w:val="•"/>
      <w:lvlJc w:val="left"/>
      <w:pPr>
        <w:ind w:left="2172" w:hanging="294"/>
      </w:pPr>
    </w:lvl>
    <w:lvl w:ilvl="4" w:tplc="58D457BA">
      <w:numFmt w:val="bullet"/>
      <w:lvlText w:val="•"/>
      <w:lvlJc w:val="left"/>
      <w:pPr>
        <w:ind w:left="3225" w:hanging="294"/>
      </w:pPr>
    </w:lvl>
    <w:lvl w:ilvl="5" w:tplc="CEFC5128">
      <w:numFmt w:val="bullet"/>
      <w:lvlText w:val="•"/>
      <w:lvlJc w:val="left"/>
      <w:pPr>
        <w:ind w:left="4277" w:hanging="294"/>
      </w:pPr>
    </w:lvl>
    <w:lvl w:ilvl="6" w:tplc="F51025FA">
      <w:numFmt w:val="bullet"/>
      <w:lvlText w:val="•"/>
      <w:lvlJc w:val="left"/>
      <w:pPr>
        <w:ind w:left="5330" w:hanging="294"/>
      </w:pPr>
    </w:lvl>
    <w:lvl w:ilvl="7" w:tplc="4DE856E4">
      <w:numFmt w:val="bullet"/>
      <w:lvlText w:val="•"/>
      <w:lvlJc w:val="left"/>
      <w:pPr>
        <w:ind w:left="6382" w:hanging="294"/>
      </w:pPr>
    </w:lvl>
    <w:lvl w:ilvl="8" w:tplc="DD269762">
      <w:numFmt w:val="bullet"/>
      <w:lvlText w:val="•"/>
      <w:lvlJc w:val="left"/>
      <w:pPr>
        <w:ind w:left="7435" w:hanging="294"/>
      </w:pPr>
    </w:lvl>
  </w:abstractNum>
  <w:abstractNum w:abstractNumId="8" w15:restartNumberingAfterBreak="0">
    <w:nsid w:val="3E895C83"/>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3A7F30"/>
    <w:multiLevelType w:val="hybridMultilevel"/>
    <w:tmpl w:val="2B76D690"/>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465F65AB"/>
    <w:multiLevelType w:val="hybridMultilevel"/>
    <w:tmpl w:val="4BF44044"/>
    <w:lvl w:ilvl="0" w:tplc="7E2E245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A148D"/>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DB051F"/>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E3713B"/>
    <w:multiLevelType w:val="hybridMultilevel"/>
    <w:tmpl w:val="82242FC8"/>
    <w:lvl w:ilvl="0" w:tplc="0409000F">
      <w:start w:val="1"/>
      <w:numFmt w:val="decimal"/>
      <w:lvlText w:val="%1."/>
      <w:lvlJc w:val="left"/>
      <w:pPr>
        <w:ind w:left="720" w:hanging="360"/>
      </w:pPr>
      <w:rPr>
        <w:rFonts w:hint="default"/>
      </w:rPr>
    </w:lvl>
    <w:lvl w:ilvl="1" w:tplc="7E2E245C">
      <w:start w:val="1"/>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F7A63"/>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9A664B"/>
    <w:multiLevelType w:val="hybridMultilevel"/>
    <w:tmpl w:val="330498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460484C"/>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EA479C"/>
    <w:multiLevelType w:val="hybridMultilevel"/>
    <w:tmpl w:val="BBDA47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0"/>
  </w:num>
  <w:num w:numId="4">
    <w:abstractNumId w:val="5"/>
  </w:num>
  <w:num w:numId="5">
    <w:abstractNumId w:val="6"/>
  </w:num>
  <w:num w:numId="6">
    <w:abstractNumId w:val="1"/>
  </w:num>
  <w:num w:numId="7">
    <w:abstractNumId w:val="9"/>
  </w:num>
  <w:num w:numId="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0"/>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3"/>
  </w:num>
  <w:num w:numId="14">
    <w:abstractNumId w:val="11"/>
  </w:num>
  <w:num w:numId="15">
    <w:abstractNumId w:val="2"/>
  </w:num>
  <w:num w:numId="16">
    <w:abstractNumId w:val="17"/>
  </w:num>
  <w:num w:numId="17">
    <w:abstractNumId w:val="14"/>
  </w:num>
  <w:num w:numId="18">
    <w:abstractNumId w:val="8"/>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2NzQ3NDIxMrc0NDRQ0lEKTi0uzszPAykwqwUA8wSrgCwAAAA="/>
  </w:docVars>
  <w:rsids>
    <w:rsidRoot w:val="00535F20"/>
    <w:rsid w:val="00000608"/>
    <w:rsid w:val="00003E95"/>
    <w:rsid w:val="0001118C"/>
    <w:rsid w:val="00031DA2"/>
    <w:rsid w:val="000348C6"/>
    <w:rsid w:val="000363F1"/>
    <w:rsid w:val="000415B9"/>
    <w:rsid w:val="00072D3D"/>
    <w:rsid w:val="000C1397"/>
    <w:rsid w:val="000D6DF5"/>
    <w:rsid w:val="000E664F"/>
    <w:rsid w:val="000F293A"/>
    <w:rsid w:val="0010728B"/>
    <w:rsid w:val="001228EA"/>
    <w:rsid w:val="00185720"/>
    <w:rsid w:val="001A64B6"/>
    <w:rsid w:val="001D1422"/>
    <w:rsid w:val="001E6FC6"/>
    <w:rsid w:val="001E70B1"/>
    <w:rsid w:val="001F2A39"/>
    <w:rsid w:val="001F6B7B"/>
    <w:rsid w:val="002B2212"/>
    <w:rsid w:val="00306DC0"/>
    <w:rsid w:val="003111E5"/>
    <w:rsid w:val="00315245"/>
    <w:rsid w:val="00332528"/>
    <w:rsid w:val="00332845"/>
    <w:rsid w:val="0037012A"/>
    <w:rsid w:val="0037098B"/>
    <w:rsid w:val="003A4A80"/>
    <w:rsid w:val="003E313C"/>
    <w:rsid w:val="00456811"/>
    <w:rsid w:val="00472271"/>
    <w:rsid w:val="00476BA2"/>
    <w:rsid w:val="004C5E56"/>
    <w:rsid w:val="004C601E"/>
    <w:rsid w:val="00535F20"/>
    <w:rsid w:val="00537EC7"/>
    <w:rsid w:val="00555FDF"/>
    <w:rsid w:val="0059524A"/>
    <w:rsid w:val="005E26AF"/>
    <w:rsid w:val="005E37F3"/>
    <w:rsid w:val="00607182"/>
    <w:rsid w:val="00632A69"/>
    <w:rsid w:val="00635D9F"/>
    <w:rsid w:val="00665F08"/>
    <w:rsid w:val="00672C73"/>
    <w:rsid w:val="006943E3"/>
    <w:rsid w:val="006F2314"/>
    <w:rsid w:val="0071436D"/>
    <w:rsid w:val="00752BDA"/>
    <w:rsid w:val="007645F4"/>
    <w:rsid w:val="00773AE9"/>
    <w:rsid w:val="007922FE"/>
    <w:rsid w:val="007D3ACC"/>
    <w:rsid w:val="00810853"/>
    <w:rsid w:val="0088095A"/>
    <w:rsid w:val="00884E06"/>
    <w:rsid w:val="008933F3"/>
    <w:rsid w:val="008C4DAD"/>
    <w:rsid w:val="009141ED"/>
    <w:rsid w:val="009204A1"/>
    <w:rsid w:val="009236AC"/>
    <w:rsid w:val="00936373"/>
    <w:rsid w:val="0098406F"/>
    <w:rsid w:val="0099395C"/>
    <w:rsid w:val="00A05764"/>
    <w:rsid w:val="00A21C16"/>
    <w:rsid w:val="00A3493E"/>
    <w:rsid w:val="00A83640"/>
    <w:rsid w:val="00AF7E44"/>
    <w:rsid w:val="00B026E4"/>
    <w:rsid w:val="00B04D61"/>
    <w:rsid w:val="00B213E9"/>
    <w:rsid w:val="00B71E20"/>
    <w:rsid w:val="00BC5AF1"/>
    <w:rsid w:val="00BE38B3"/>
    <w:rsid w:val="00BE3D68"/>
    <w:rsid w:val="00C049E2"/>
    <w:rsid w:val="00C34FB3"/>
    <w:rsid w:val="00C9029E"/>
    <w:rsid w:val="00CC74D9"/>
    <w:rsid w:val="00CD4C3D"/>
    <w:rsid w:val="00D22D1D"/>
    <w:rsid w:val="00D278B9"/>
    <w:rsid w:val="00D37202"/>
    <w:rsid w:val="00D40879"/>
    <w:rsid w:val="00D423B1"/>
    <w:rsid w:val="00D770E0"/>
    <w:rsid w:val="00DB3C74"/>
    <w:rsid w:val="00DD2051"/>
    <w:rsid w:val="00DE5640"/>
    <w:rsid w:val="00E22D10"/>
    <w:rsid w:val="00E2745E"/>
    <w:rsid w:val="00E303A8"/>
    <w:rsid w:val="00E309A3"/>
    <w:rsid w:val="00E635BE"/>
    <w:rsid w:val="00E65515"/>
    <w:rsid w:val="00E6675A"/>
    <w:rsid w:val="00EF715F"/>
    <w:rsid w:val="00F32A03"/>
    <w:rsid w:val="00F40245"/>
    <w:rsid w:val="00F55B2B"/>
    <w:rsid w:val="00F84C9A"/>
    <w:rsid w:val="00F95CE4"/>
    <w:rsid w:val="00FD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0EBD87"/>
  <w15:docId w15:val="{CAF43571-52B6-4B94-822C-7860B204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32A03"/>
    <w:pPr>
      <w:widowControl w:val="0"/>
      <w:autoSpaceDE w:val="0"/>
      <w:autoSpaceDN w:val="0"/>
      <w:spacing w:after="0" w:line="240" w:lineRule="auto"/>
      <w:ind w:left="1531"/>
      <w:outlineLvl w:val="0"/>
    </w:pPr>
    <w:rPr>
      <w:rFonts w:ascii="Times" w:eastAsia="Times"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811"/>
    <w:pPr>
      <w:spacing w:after="0" w:line="240" w:lineRule="auto"/>
    </w:pPr>
  </w:style>
  <w:style w:type="paragraph" w:styleId="ListParagraph">
    <w:name w:val="List Paragraph"/>
    <w:basedOn w:val="Normal"/>
    <w:uiPriority w:val="34"/>
    <w:qFormat/>
    <w:rsid w:val="00E309A3"/>
    <w:pPr>
      <w:spacing w:after="200" w:line="276" w:lineRule="auto"/>
      <w:ind w:left="720"/>
      <w:contextualSpacing/>
    </w:pPr>
  </w:style>
  <w:style w:type="character" w:customStyle="1" w:styleId="Heading1Char">
    <w:name w:val="Heading 1 Char"/>
    <w:basedOn w:val="DefaultParagraphFont"/>
    <w:link w:val="Heading1"/>
    <w:uiPriority w:val="1"/>
    <w:rsid w:val="00F32A03"/>
    <w:rPr>
      <w:rFonts w:ascii="Times" w:eastAsia="Times" w:hAnsi="Times" w:cs="Time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6027">
      <w:bodyDiv w:val="1"/>
      <w:marLeft w:val="0"/>
      <w:marRight w:val="0"/>
      <w:marTop w:val="0"/>
      <w:marBottom w:val="0"/>
      <w:divBdr>
        <w:top w:val="none" w:sz="0" w:space="0" w:color="auto"/>
        <w:left w:val="none" w:sz="0" w:space="0" w:color="auto"/>
        <w:bottom w:val="none" w:sz="0" w:space="0" w:color="auto"/>
        <w:right w:val="none" w:sz="0" w:space="0" w:color="auto"/>
      </w:divBdr>
    </w:div>
    <w:div w:id="150491007">
      <w:bodyDiv w:val="1"/>
      <w:marLeft w:val="0"/>
      <w:marRight w:val="0"/>
      <w:marTop w:val="0"/>
      <w:marBottom w:val="0"/>
      <w:divBdr>
        <w:top w:val="none" w:sz="0" w:space="0" w:color="auto"/>
        <w:left w:val="none" w:sz="0" w:space="0" w:color="auto"/>
        <w:bottom w:val="none" w:sz="0" w:space="0" w:color="auto"/>
        <w:right w:val="none" w:sz="0" w:space="0" w:color="auto"/>
      </w:divBdr>
    </w:div>
    <w:div w:id="194848164">
      <w:bodyDiv w:val="1"/>
      <w:marLeft w:val="0"/>
      <w:marRight w:val="0"/>
      <w:marTop w:val="0"/>
      <w:marBottom w:val="0"/>
      <w:divBdr>
        <w:top w:val="none" w:sz="0" w:space="0" w:color="auto"/>
        <w:left w:val="none" w:sz="0" w:space="0" w:color="auto"/>
        <w:bottom w:val="none" w:sz="0" w:space="0" w:color="auto"/>
        <w:right w:val="none" w:sz="0" w:space="0" w:color="auto"/>
      </w:divBdr>
    </w:div>
    <w:div w:id="521282067">
      <w:bodyDiv w:val="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160"/>
          <w:divBdr>
            <w:top w:val="none" w:sz="0" w:space="0" w:color="auto"/>
            <w:left w:val="none" w:sz="0" w:space="0" w:color="auto"/>
            <w:bottom w:val="none" w:sz="0" w:space="0" w:color="auto"/>
            <w:right w:val="none" w:sz="0" w:space="0" w:color="auto"/>
          </w:divBdr>
        </w:div>
        <w:div w:id="533229450">
          <w:marLeft w:val="0"/>
          <w:marRight w:val="0"/>
          <w:marTop w:val="0"/>
          <w:marBottom w:val="160"/>
          <w:divBdr>
            <w:top w:val="none" w:sz="0" w:space="0" w:color="auto"/>
            <w:left w:val="none" w:sz="0" w:space="0" w:color="auto"/>
            <w:bottom w:val="none" w:sz="0" w:space="0" w:color="auto"/>
            <w:right w:val="none" w:sz="0" w:space="0" w:color="auto"/>
          </w:divBdr>
        </w:div>
      </w:divsChild>
    </w:div>
    <w:div w:id="595479011">
      <w:bodyDiv w:val="1"/>
      <w:marLeft w:val="0"/>
      <w:marRight w:val="0"/>
      <w:marTop w:val="0"/>
      <w:marBottom w:val="0"/>
      <w:divBdr>
        <w:top w:val="none" w:sz="0" w:space="0" w:color="auto"/>
        <w:left w:val="none" w:sz="0" w:space="0" w:color="auto"/>
        <w:bottom w:val="none" w:sz="0" w:space="0" w:color="auto"/>
        <w:right w:val="none" w:sz="0" w:space="0" w:color="auto"/>
      </w:divBdr>
    </w:div>
    <w:div w:id="177112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Kusaila, Michelle M. (Accounting Academic)</dc:creator>
  <cp:keywords/>
  <dc:description/>
  <cp:lastModifiedBy>Merenstein, Beth (Sociology)</cp:lastModifiedBy>
  <cp:revision>2</cp:revision>
  <dcterms:created xsi:type="dcterms:W3CDTF">2018-04-16T17:34:00Z</dcterms:created>
  <dcterms:modified xsi:type="dcterms:W3CDTF">2018-04-16T17:34:00Z</dcterms:modified>
</cp:coreProperties>
</file>