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6FAD8" w14:textId="77777777" w:rsidR="00535F20" w:rsidRPr="00535F20" w:rsidRDefault="00535F20" w:rsidP="00535F20">
      <w:pPr>
        <w:jc w:val="center"/>
        <w:rPr>
          <w:b/>
        </w:rPr>
      </w:pPr>
      <w:bookmarkStart w:id="0" w:name="_GoBack"/>
      <w:bookmarkEnd w:id="0"/>
      <w:r w:rsidRPr="00535F20">
        <w:rPr>
          <w:b/>
        </w:rPr>
        <w:t>Curriculum Business Subcommittee Meeting</w:t>
      </w:r>
    </w:p>
    <w:p w14:paraId="76C1F40D" w14:textId="77777777" w:rsidR="00535F20" w:rsidRPr="00535F20" w:rsidRDefault="00396277" w:rsidP="00535F20">
      <w:pPr>
        <w:jc w:val="center"/>
        <w:rPr>
          <w:b/>
        </w:rPr>
      </w:pPr>
      <w:r>
        <w:rPr>
          <w:b/>
        </w:rPr>
        <w:t xml:space="preserve">November </w:t>
      </w:r>
      <w:r w:rsidR="00EF715F">
        <w:rPr>
          <w:b/>
        </w:rPr>
        <w:t>1</w:t>
      </w:r>
      <w:r>
        <w:rPr>
          <w:b/>
        </w:rPr>
        <w:t>5</w:t>
      </w:r>
      <w:r w:rsidR="00EF715F">
        <w:rPr>
          <w:b/>
        </w:rPr>
        <w:t>, 2017</w:t>
      </w:r>
    </w:p>
    <w:p w14:paraId="09BC90C9" w14:textId="77777777" w:rsidR="00535F20" w:rsidRDefault="00535F20" w:rsidP="00535F20">
      <w:r>
        <w:t xml:space="preserve">Attendance: </w:t>
      </w:r>
    </w:p>
    <w:p w14:paraId="220B1E74" w14:textId="77777777" w:rsidR="00185720" w:rsidRPr="00E2745E" w:rsidRDefault="00185720" w:rsidP="00185720">
      <w:pPr>
        <w:pStyle w:val="NoSpacing"/>
      </w:pPr>
      <w:r w:rsidRPr="00E2745E">
        <w:t xml:space="preserve">- </w:t>
      </w:r>
      <w:r w:rsidR="00396277">
        <w:t>Robinson, C.</w:t>
      </w:r>
      <w:r w:rsidRPr="00E2745E">
        <w:t xml:space="preserve"> </w:t>
      </w:r>
      <w:r w:rsidRPr="00E2745E">
        <w:tab/>
      </w:r>
      <w:r w:rsidRPr="00E2745E">
        <w:tab/>
        <w:t>(</w:t>
      </w:r>
      <w:r w:rsidR="00396277">
        <w:t>Economics</w:t>
      </w:r>
      <w:r w:rsidRPr="00E2745E">
        <w:t xml:space="preserve">) </w:t>
      </w:r>
      <w:r w:rsidR="00396277">
        <w:tab/>
      </w:r>
      <w:r w:rsidR="00396277">
        <w:tab/>
      </w:r>
      <w:r w:rsidR="00396277">
        <w:tab/>
      </w:r>
      <w:r w:rsidR="00396277" w:rsidRPr="00E2745E">
        <w:t xml:space="preserve">- Farhat, J </w:t>
      </w:r>
      <w:r w:rsidR="00396277" w:rsidRPr="00E2745E">
        <w:tab/>
      </w:r>
      <w:r w:rsidR="00396277" w:rsidRPr="00E2745E">
        <w:tab/>
        <w:t xml:space="preserve">(Finance) </w:t>
      </w:r>
    </w:p>
    <w:p w14:paraId="1F9BFACB" w14:textId="77777777" w:rsidR="00B71E20" w:rsidRPr="00E2745E" w:rsidRDefault="00396277" w:rsidP="00B71E20">
      <w:pPr>
        <w:pStyle w:val="NoSpacing"/>
      </w:pPr>
      <w:r>
        <w:t>- Kim, Y</w:t>
      </w:r>
      <w:r>
        <w:tab/>
      </w:r>
      <w:r>
        <w:tab/>
      </w:r>
      <w:r>
        <w:tab/>
      </w:r>
      <w:r w:rsidR="00B71E20" w:rsidRPr="00E2745E">
        <w:t xml:space="preserve">(Marketing) </w:t>
      </w:r>
      <w:r>
        <w:tab/>
      </w:r>
      <w:r>
        <w:tab/>
      </w:r>
      <w:r>
        <w:tab/>
        <w:t>- Kusaila, M</w:t>
      </w:r>
      <w:r>
        <w:tab/>
      </w:r>
      <w:r>
        <w:tab/>
      </w:r>
      <w:r w:rsidRPr="00E2745E">
        <w:t xml:space="preserve">(Accounting) </w:t>
      </w:r>
    </w:p>
    <w:p w14:paraId="3DF10F7E" w14:textId="77777777" w:rsidR="00B71E20" w:rsidRPr="00E2745E" w:rsidRDefault="00752BDA" w:rsidP="00752BDA">
      <w:pPr>
        <w:pStyle w:val="NoSpacing"/>
      </w:pPr>
      <w:r w:rsidRPr="00E2745E">
        <w:t xml:space="preserve">- </w:t>
      </w:r>
      <w:r w:rsidR="00396277">
        <w:t>Liu, Y</w:t>
      </w:r>
      <w:r w:rsidR="00396277">
        <w:tab/>
      </w:r>
      <w:r w:rsidR="00396277">
        <w:tab/>
      </w:r>
      <w:r w:rsidR="00396277">
        <w:tab/>
      </w:r>
      <w:r w:rsidR="00B71E20" w:rsidRPr="00E2745E">
        <w:t>(Educational Leadership)</w:t>
      </w:r>
      <w:r w:rsidR="00396277">
        <w:tab/>
      </w:r>
      <w:r w:rsidR="00396277" w:rsidRPr="00E2745E">
        <w:t xml:space="preserve">- </w:t>
      </w:r>
      <w:r w:rsidR="00396277">
        <w:t xml:space="preserve">Merenstein, B </w:t>
      </w:r>
      <w:r w:rsidR="00396277">
        <w:tab/>
      </w:r>
      <w:r w:rsidR="00396277">
        <w:tab/>
      </w:r>
      <w:r w:rsidR="00396277" w:rsidRPr="00E2745E">
        <w:t>(Sociology)</w:t>
      </w:r>
    </w:p>
    <w:p w14:paraId="63EC3521" w14:textId="77777777" w:rsidR="00E2745E" w:rsidRDefault="00C34FB3" w:rsidP="00E2745E">
      <w:pPr>
        <w:pStyle w:val="NoSpacing"/>
      </w:pPr>
      <w:r w:rsidRPr="00E2745E">
        <w:t xml:space="preserve">- </w:t>
      </w:r>
      <w:r w:rsidR="00396277">
        <w:t>Shabana, K</w:t>
      </w:r>
      <w:r w:rsidR="00396277">
        <w:tab/>
      </w:r>
      <w:r w:rsidR="00396277">
        <w:tab/>
      </w:r>
      <w:r w:rsidRPr="00E2745E">
        <w:t>(</w:t>
      </w:r>
      <w:r w:rsidR="00396277">
        <w:t>Management</w:t>
      </w:r>
      <w:r w:rsidRPr="00E2745E">
        <w:t xml:space="preserve">) </w:t>
      </w:r>
      <w:r w:rsidR="00396277">
        <w:tab/>
      </w:r>
      <w:r w:rsidR="00396277">
        <w:tab/>
      </w:r>
      <w:r w:rsidR="00396277">
        <w:tab/>
        <w:t xml:space="preserve">- Snyder, J </w:t>
      </w:r>
      <w:r w:rsidR="00396277">
        <w:tab/>
      </w:r>
      <w:r w:rsidR="00396277">
        <w:tab/>
      </w:r>
      <w:r w:rsidR="00396277" w:rsidRPr="00E2745E">
        <w:t>(Business Dean</w:t>
      </w:r>
      <w:r w:rsidR="00E2745E" w:rsidRPr="00E2745E">
        <w:t>)</w:t>
      </w:r>
    </w:p>
    <w:p w14:paraId="77BF2374" w14:textId="1C999CAE" w:rsidR="00E2745E" w:rsidRDefault="00E2745E" w:rsidP="00E2745E">
      <w:pPr>
        <w:pStyle w:val="NoSpacing"/>
      </w:pPr>
      <w:r w:rsidRPr="0059524A">
        <w:t xml:space="preserve">- </w:t>
      </w:r>
      <w:r w:rsidR="00396277">
        <w:t xml:space="preserve">Harris, D </w:t>
      </w:r>
      <w:r w:rsidR="00396277">
        <w:tab/>
      </w:r>
      <w:r w:rsidR="00396277">
        <w:tab/>
      </w:r>
      <w:r w:rsidRPr="0059524A">
        <w:t>(</w:t>
      </w:r>
      <w:r w:rsidR="00396277">
        <w:t>Management</w:t>
      </w:r>
      <w:r w:rsidRPr="0059524A">
        <w:t>)</w:t>
      </w:r>
      <w:r w:rsidR="00B93388">
        <w:tab/>
      </w:r>
      <w:r w:rsidR="00B93388">
        <w:tab/>
      </w:r>
      <w:r w:rsidR="00B93388">
        <w:tab/>
        <w:t xml:space="preserve">- Anton, M </w:t>
      </w:r>
      <w:r w:rsidR="00B93388">
        <w:tab/>
      </w:r>
      <w:r w:rsidR="00B93388">
        <w:tab/>
      </w:r>
      <w:r w:rsidR="00B93388" w:rsidRPr="00E2745E">
        <w:t>(</w:t>
      </w:r>
      <w:r w:rsidR="00B93388">
        <w:t>Math)</w:t>
      </w:r>
    </w:p>
    <w:p w14:paraId="7AC00BA1" w14:textId="77777777" w:rsidR="00396277" w:rsidRDefault="00396277" w:rsidP="00396277">
      <w:pPr>
        <w:pStyle w:val="NoSpacing"/>
      </w:pPr>
      <w:r>
        <w:t xml:space="preserve">- D'Onofrio, M. </w:t>
      </w:r>
      <w:r>
        <w:tab/>
      </w:r>
      <w:r>
        <w:tab/>
      </w:r>
      <w:r w:rsidRPr="00E2745E">
        <w:t xml:space="preserve">(Management Information Systems) </w:t>
      </w:r>
    </w:p>
    <w:p w14:paraId="348B0E4F" w14:textId="77777777" w:rsidR="00396277" w:rsidRDefault="00396277" w:rsidP="00E2745E">
      <w:pPr>
        <w:pStyle w:val="NoSpacing"/>
      </w:pPr>
      <w:r>
        <w:t>- Hassan, S</w:t>
      </w:r>
      <w:r>
        <w:tab/>
      </w:r>
      <w:r>
        <w:tab/>
      </w:r>
      <w:r w:rsidRPr="00E2745E">
        <w:t xml:space="preserve">(Manufacturing Construction Management) </w:t>
      </w:r>
    </w:p>
    <w:p w14:paraId="55B0B90D" w14:textId="77777777" w:rsidR="006F2314" w:rsidRDefault="006F2314" w:rsidP="00F32A03"/>
    <w:p w14:paraId="77B80515" w14:textId="02E81E06" w:rsidR="00F32A03" w:rsidRDefault="00535F20" w:rsidP="00F32A03">
      <w:r w:rsidRPr="0071436D">
        <w:t>(</w:t>
      </w:r>
      <w:r w:rsidR="00E57B41">
        <w:t>Kusaila</w:t>
      </w:r>
      <w:r w:rsidR="00F32A03">
        <w:t xml:space="preserve">) Call meeting to order at 12:15 </w:t>
      </w:r>
      <w:r w:rsidRPr="0071436D">
        <w:t>pm.</w:t>
      </w:r>
      <w:r>
        <w:t xml:space="preserve"> </w:t>
      </w:r>
    </w:p>
    <w:p w14:paraId="41CDC01F" w14:textId="671615DB" w:rsidR="00F32A03" w:rsidRPr="00F32A03" w:rsidRDefault="003E313C" w:rsidP="00E57B41">
      <w:r>
        <w:t>1</w:t>
      </w:r>
      <w:r w:rsidR="00535F20">
        <w:t>.</w:t>
      </w:r>
      <w:r w:rsidR="003A4A80">
        <w:t xml:space="preserve"> </w:t>
      </w:r>
      <w:r w:rsidR="00E57B41">
        <w:t>DISCUSSION Match changes – Delete math 101 replace with 102/103 will need to update Pre-req AC</w:t>
      </w:r>
      <w:r w:rsidR="00E74D0B">
        <w:t>C</w:t>
      </w:r>
      <w:r w:rsidR="00E57B41">
        <w:t xml:space="preserve"> 211</w:t>
      </w:r>
    </w:p>
    <w:p w14:paraId="0D504DF1" w14:textId="2DE4376B" w:rsidR="00EF715F" w:rsidRDefault="00BE3D68" w:rsidP="00EF715F">
      <w:pPr>
        <w:spacing w:after="0"/>
        <w:jc w:val="both"/>
      </w:pPr>
      <w:r>
        <w:t xml:space="preserve">2. </w:t>
      </w:r>
      <w:r w:rsidR="00EF715F">
        <w:t>Approval of Minutes (</w:t>
      </w:r>
      <w:r w:rsidR="00E74D0B">
        <w:t>October</w:t>
      </w:r>
      <w:r w:rsidR="00EF715F">
        <w:t xml:space="preserve"> 1</w:t>
      </w:r>
      <w:r w:rsidR="00E74D0B">
        <w:t>7</w:t>
      </w:r>
      <w:r w:rsidR="00EF715F">
        <w:t>, 2017)</w:t>
      </w:r>
    </w:p>
    <w:p w14:paraId="5CCAC082" w14:textId="77777777" w:rsidR="00EF715F" w:rsidRDefault="00EF715F" w:rsidP="00EF715F">
      <w:pPr>
        <w:pStyle w:val="ListParagraph"/>
        <w:numPr>
          <w:ilvl w:val="0"/>
          <w:numId w:val="9"/>
        </w:numPr>
        <w:ind w:left="360"/>
        <w:jc w:val="both"/>
      </w:pPr>
      <w:r>
        <w:t>Motion to approved the minutes (Farhat); Seconded (</w:t>
      </w:r>
      <w:r w:rsidR="00DE5640">
        <w:t>D’Onofrio</w:t>
      </w:r>
      <w:r>
        <w:t>); All in favor.</w:t>
      </w:r>
    </w:p>
    <w:p w14:paraId="694830A3" w14:textId="06A659CD" w:rsidR="00D770E0" w:rsidRDefault="00D770E0" w:rsidP="006F2314">
      <w:r>
        <w:t xml:space="preserve">3. </w:t>
      </w:r>
      <w:r w:rsidR="00253D05">
        <w:t>Robinson</w:t>
      </w:r>
      <w:r w:rsidR="006F2314">
        <w:t xml:space="preserve"> (</w:t>
      </w:r>
      <w:r w:rsidR="00253D05">
        <w:t>Economics</w:t>
      </w:r>
      <w:r w:rsidR="006F2314">
        <w:t>)</w:t>
      </w:r>
      <w:r>
        <w:t xml:space="preserve"> </w:t>
      </w:r>
    </w:p>
    <w:p w14:paraId="117ECF42" w14:textId="3117A175" w:rsidR="00D770E0" w:rsidRDefault="00D770E0" w:rsidP="00D770E0">
      <w:r>
        <w:t xml:space="preserve">MOTION: </w:t>
      </w:r>
      <w:r w:rsidR="007320B3">
        <w:t>To approve gerontology minor to add ENT475/MGMT475 to certificate program</w:t>
      </w:r>
      <w:r>
        <w:t xml:space="preserve">. </w:t>
      </w:r>
    </w:p>
    <w:p w14:paraId="48E1DBFC" w14:textId="77777777" w:rsidR="00D770E0" w:rsidRDefault="00D770E0" w:rsidP="00D770E0">
      <w:pPr>
        <w:pStyle w:val="ListParagraph"/>
        <w:numPr>
          <w:ilvl w:val="2"/>
          <w:numId w:val="10"/>
        </w:numPr>
        <w:ind w:left="1260"/>
        <w:jc w:val="both"/>
      </w:pPr>
      <w:r>
        <w:t xml:space="preserve">D’ Onofrio (Endorses); Farhat (Seconded) </w:t>
      </w:r>
    </w:p>
    <w:p w14:paraId="1BC1378E" w14:textId="77777777" w:rsidR="00D770E0" w:rsidRDefault="00D770E0" w:rsidP="00D770E0">
      <w:pPr>
        <w:pStyle w:val="ListParagraph"/>
        <w:numPr>
          <w:ilvl w:val="2"/>
          <w:numId w:val="10"/>
        </w:numPr>
        <w:ind w:left="1260"/>
        <w:jc w:val="both"/>
      </w:pPr>
      <w:r>
        <w:t>All members are in favor:  Approved unanimously</w:t>
      </w:r>
    </w:p>
    <w:p w14:paraId="5E7CF05E" w14:textId="0F94346A" w:rsidR="00E635BE" w:rsidRDefault="00E635BE" w:rsidP="00E635BE">
      <w:r>
        <w:t xml:space="preserve">4. </w:t>
      </w:r>
      <w:r w:rsidR="007320B3">
        <w:t>Harris</w:t>
      </w:r>
      <w:r>
        <w:t xml:space="preserve"> (</w:t>
      </w:r>
      <w:r w:rsidR="007320B3">
        <w:t>Management</w:t>
      </w:r>
      <w:r>
        <w:t xml:space="preserve">) </w:t>
      </w:r>
    </w:p>
    <w:p w14:paraId="7A1E1F4F" w14:textId="73FDA8D8" w:rsidR="00E635BE" w:rsidRDefault="00E635BE" w:rsidP="00E635BE">
      <w:r>
        <w:t xml:space="preserve">MOTION: To approve </w:t>
      </w:r>
      <w:r w:rsidR="001F1B2C">
        <w:t xml:space="preserve">removal of MKTG 295 as a pre-req. to ENT 355 </w:t>
      </w:r>
      <w:r>
        <w:t xml:space="preserve">. </w:t>
      </w:r>
    </w:p>
    <w:p w14:paraId="70A41FBE" w14:textId="2DE7C298" w:rsidR="00E635BE" w:rsidRDefault="006F196A" w:rsidP="00E635BE">
      <w:pPr>
        <w:pStyle w:val="ListParagraph"/>
        <w:numPr>
          <w:ilvl w:val="0"/>
          <w:numId w:val="11"/>
        </w:numPr>
        <w:jc w:val="both"/>
      </w:pPr>
      <w:r>
        <w:t>Shabana</w:t>
      </w:r>
      <w:r w:rsidR="00E635BE">
        <w:t xml:space="preserve"> (Endorses); </w:t>
      </w:r>
      <w:r>
        <w:t>Farhat</w:t>
      </w:r>
      <w:r w:rsidR="00E635BE">
        <w:t xml:space="preserve"> (Seconded) </w:t>
      </w:r>
    </w:p>
    <w:p w14:paraId="6362BA93" w14:textId="77777777" w:rsidR="00E635BE" w:rsidRDefault="00E635BE" w:rsidP="00E635BE">
      <w:pPr>
        <w:pStyle w:val="ListParagraph"/>
        <w:numPr>
          <w:ilvl w:val="0"/>
          <w:numId w:val="11"/>
        </w:numPr>
        <w:jc w:val="both"/>
      </w:pPr>
      <w:r>
        <w:t>All members are in favor:  Approved unanimously</w:t>
      </w:r>
    </w:p>
    <w:p w14:paraId="5D9C91A9" w14:textId="2A470604" w:rsidR="001F2A39" w:rsidRDefault="001F2A39" w:rsidP="001F2A39">
      <w:r>
        <w:t xml:space="preserve">5. </w:t>
      </w:r>
      <w:r w:rsidR="001A3654">
        <w:t>Farhat</w:t>
      </w:r>
      <w:r>
        <w:t xml:space="preserve"> (</w:t>
      </w:r>
      <w:r w:rsidR="001A3654">
        <w:t>Finance</w:t>
      </w:r>
      <w:r>
        <w:t xml:space="preserve">) </w:t>
      </w:r>
    </w:p>
    <w:p w14:paraId="5A8CEEB0" w14:textId="0FB9E32F" w:rsidR="001F2A39" w:rsidRDefault="001F2A39" w:rsidP="001F2A39">
      <w:r>
        <w:t>MOTION: To approve</w:t>
      </w:r>
      <w:r w:rsidR="00A65BA6">
        <w:t>d deferral of FIN 531, 535, 545, and 555 and MBA</w:t>
      </w:r>
      <w:r w:rsidR="008B3741">
        <w:t xml:space="preserve"> changes to graduate committee with MIS changes noted in graduate minutes.  </w:t>
      </w:r>
    </w:p>
    <w:p w14:paraId="6BADBE29" w14:textId="58829CC6" w:rsidR="001F2A39" w:rsidRDefault="008B3741" w:rsidP="001F2A39">
      <w:pPr>
        <w:pStyle w:val="ListParagraph"/>
        <w:numPr>
          <w:ilvl w:val="0"/>
          <w:numId w:val="12"/>
        </w:numPr>
        <w:jc w:val="both"/>
      </w:pPr>
      <w:r>
        <w:t xml:space="preserve">Shabana (Endorses); Farhat </w:t>
      </w:r>
      <w:r w:rsidR="001F2A39">
        <w:t xml:space="preserve">(Seconded) </w:t>
      </w:r>
    </w:p>
    <w:p w14:paraId="03651E23" w14:textId="77777777" w:rsidR="001F2A39" w:rsidRDefault="001F2A39" w:rsidP="001F2A39">
      <w:pPr>
        <w:pStyle w:val="ListParagraph"/>
        <w:numPr>
          <w:ilvl w:val="0"/>
          <w:numId w:val="12"/>
        </w:numPr>
        <w:jc w:val="both"/>
      </w:pPr>
      <w:r>
        <w:t>All members are in favor:  Approved unanimously</w:t>
      </w:r>
    </w:p>
    <w:p w14:paraId="5941E647" w14:textId="0EF1C0F1" w:rsidR="00DB3C74" w:rsidRDefault="00DB3C74" w:rsidP="00DB3C74">
      <w:r>
        <w:t xml:space="preserve">MOTION: To approve </w:t>
      </w:r>
      <w:r w:rsidR="00485A02">
        <w:t xml:space="preserve">name and description </w:t>
      </w:r>
      <w:r w:rsidR="009A1414">
        <w:t>changes</w:t>
      </w:r>
      <w:r w:rsidR="00485A02">
        <w:t xml:space="preserve"> to FIN 210 </w:t>
      </w:r>
      <w:r w:rsidR="009A1414">
        <w:t>and FIN 300</w:t>
      </w:r>
      <w:r>
        <w:t>.</w:t>
      </w:r>
    </w:p>
    <w:p w14:paraId="502C0929" w14:textId="350B80ED" w:rsidR="00DB3C74" w:rsidRDefault="009A1414" w:rsidP="00DB3C74">
      <w:pPr>
        <w:pStyle w:val="ListParagraph"/>
        <w:numPr>
          <w:ilvl w:val="0"/>
          <w:numId w:val="13"/>
        </w:numPr>
        <w:jc w:val="both"/>
      </w:pPr>
      <w:r>
        <w:t>Shabana</w:t>
      </w:r>
      <w:r w:rsidR="00DB3C74">
        <w:t xml:space="preserve"> (Endorses); D’ Onofrio (Seconded) </w:t>
      </w:r>
    </w:p>
    <w:p w14:paraId="44683BCB" w14:textId="77777777" w:rsidR="00DB3C74" w:rsidRDefault="00DB3C74" w:rsidP="00DB3C74">
      <w:pPr>
        <w:pStyle w:val="ListParagraph"/>
        <w:numPr>
          <w:ilvl w:val="0"/>
          <w:numId w:val="13"/>
        </w:numPr>
        <w:jc w:val="both"/>
      </w:pPr>
      <w:r>
        <w:t>All members are in favor:  Approved unanimously</w:t>
      </w:r>
    </w:p>
    <w:p w14:paraId="655AE54B" w14:textId="19E0A3D1" w:rsidR="00305C57" w:rsidRDefault="00305C57" w:rsidP="00305C57">
      <w:r>
        <w:t xml:space="preserve">MOTION: To approve </w:t>
      </w:r>
      <w:r w:rsidR="007A6633">
        <w:t xml:space="preserve">minor in personal financial planning </w:t>
      </w:r>
      <w:r w:rsidR="00994102">
        <w:t>with updates that</w:t>
      </w:r>
      <w:r w:rsidR="007A6633">
        <w:t xml:space="preserve"> the minor is NOT open to finance majors</w:t>
      </w:r>
      <w:r>
        <w:t>.</w:t>
      </w:r>
    </w:p>
    <w:p w14:paraId="2DAD7956" w14:textId="77777777" w:rsidR="00520BB9" w:rsidRDefault="00520BB9" w:rsidP="00520BB9">
      <w:pPr>
        <w:pStyle w:val="ListParagraph"/>
        <w:numPr>
          <w:ilvl w:val="0"/>
          <w:numId w:val="17"/>
        </w:numPr>
        <w:jc w:val="both"/>
      </w:pPr>
      <w:r>
        <w:t xml:space="preserve">D’ Onofrio (Endorses); Hassan (Seconded) </w:t>
      </w:r>
    </w:p>
    <w:p w14:paraId="12303414" w14:textId="77777777" w:rsidR="00305C57" w:rsidRDefault="00305C57" w:rsidP="00305C57">
      <w:pPr>
        <w:pStyle w:val="ListParagraph"/>
        <w:numPr>
          <w:ilvl w:val="0"/>
          <w:numId w:val="17"/>
        </w:numPr>
        <w:jc w:val="both"/>
      </w:pPr>
      <w:r>
        <w:t>All members are in favor:  Approved unanimously</w:t>
      </w:r>
    </w:p>
    <w:p w14:paraId="6EC1EB77" w14:textId="77777777" w:rsidR="0055008A" w:rsidRDefault="0055008A" w:rsidP="0055008A">
      <w:pPr>
        <w:pStyle w:val="ListParagraph"/>
        <w:ind w:left="1080"/>
        <w:jc w:val="both"/>
      </w:pPr>
    </w:p>
    <w:p w14:paraId="7CACDAAE" w14:textId="7A271DB6" w:rsidR="0055008A" w:rsidRDefault="0055008A" w:rsidP="0055008A">
      <w:r>
        <w:t>MOTION: To approve concentration in personal financial planning for B.S. in Finance majors.</w:t>
      </w:r>
    </w:p>
    <w:p w14:paraId="0E4E4CAF" w14:textId="77777777" w:rsidR="0055008A" w:rsidRDefault="0055008A" w:rsidP="0055008A">
      <w:pPr>
        <w:pStyle w:val="ListParagraph"/>
        <w:numPr>
          <w:ilvl w:val="0"/>
          <w:numId w:val="18"/>
        </w:numPr>
        <w:jc w:val="both"/>
      </w:pPr>
      <w:r>
        <w:t xml:space="preserve">Shabana (Endorses); D’ Onofrio (Seconded) </w:t>
      </w:r>
    </w:p>
    <w:p w14:paraId="6CE098A2" w14:textId="77777777" w:rsidR="0055008A" w:rsidRDefault="0055008A" w:rsidP="0055008A">
      <w:pPr>
        <w:pStyle w:val="ListParagraph"/>
        <w:numPr>
          <w:ilvl w:val="0"/>
          <w:numId w:val="18"/>
        </w:numPr>
        <w:jc w:val="both"/>
      </w:pPr>
      <w:r>
        <w:t>All members are in favor:  Approved unanimously</w:t>
      </w:r>
    </w:p>
    <w:p w14:paraId="20732706" w14:textId="77777777" w:rsidR="0055008A" w:rsidRDefault="0055008A" w:rsidP="0055008A">
      <w:pPr>
        <w:pStyle w:val="ListParagraph"/>
        <w:ind w:left="1080"/>
        <w:jc w:val="both"/>
      </w:pPr>
    </w:p>
    <w:p w14:paraId="3D2156C3" w14:textId="77777777" w:rsidR="001D057B" w:rsidRPr="00535F20" w:rsidRDefault="00535F20" w:rsidP="00535F20">
      <w:r>
        <w:t xml:space="preserve">Prepared by: </w:t>
      </w:r>
      <w:r w:rsidR="00315245">
        <w:t xml:space="preserve">Michelle M. Kusaila </w:t>
      </w:r>
    </w:p>
    <w:sectPr w:rsidR="001D057B" w:rsidRPr="00535F20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06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9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4B3237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 w:numId="15">
    <w:abstractNumId w:val="3"/>
  </w:num>
  <w:num w:numId="16">
    <w:abstractNumId w:val="14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rQUAMFeGqywAAAA="/>
  </w:docVars>
  <w:rsids>
    <w:rsidRoot w:val="00535F20"/>
    <w:rsid w:val="00003E95"/>
    <w:rsid w:val="0001118C"/>
    <w:rsid w:val="000363F1"/>
    <w:rsid w:val="000415B9"/>
    <w:rsid w:val="00072D3D"/>
    <w:rsid w:val="000C1397"/>
    <w:rsid w:val="000E664F"/>
    <w:rsid w:val="000F293A"/>
    <w:rsid w:val="0010728B"/>
    <w:rsid w:val="001228EA"/>
    <w:rsid w:val="00185720"/>
    <w:rsid w:val="001A3654"/>
    <w:rsid w:val="001A64B6"/>
    <w:rsid w:val="001E70B1"/>
    <w:rsid w:val="001F1B2C"/>
    <w:rsid w:val="001F2A39"/>
    <w:rsid w:val="001F6B7B"/>
    <w:rsid w:val="00253D05"/>
    <w:rsid w:val="002B2212"/>
    <w:rsid w:val="00305C57"/>
    <w:rsid w:val="00306DC0"/>
    <w:rsid w:val="003111E5"/>
    <w:rsid w:val="00315245"/>
    <w:rsid w:val="0037098B"/>
    <w:rsid w:val="00396277"/>
    <w:rsid w:val="003A4A80"/>
    <w:rsid w:val="003E313C"/>
    <w:rsid w:val="00456811"/>
    <w:rsid w:val="00485A02"/>
    <w:rsid w:val="004C5E56"/>
    <w:rsid w:val="00520BB9"/>
    <w:rsid w:val="00535F20"/>
    <w:rsid w:val="00537EC7"/>
    <w:rsid w:val="0055008A"/>
    <w:rsid w:val="00555FDF"/>
    <w:rsid w:val="0059524A"/>
    <w:rsid w:val="005E14F6"/>
    <w:rsid w:val="005E26AF"/>
    <w:rsid w:val="005E37F3"/>
    <w:rsid w:val="00607182"/>
    <w:rsid w:val="00672C73"/>
    <w:rsid w:val="006F196A"/>
    <w:rsid w:val="006F2314"/>
    <w:rsid w:val="0071436D"/>
    <w:rsid w:val="007320B3"/>
    <w:rsid w:val="00752BDA"/>
    <w:rsid w:val="007645F4"/>
    <w:rsid w:val="00773AE9"/>
    <w:rsid w:val="007922FE"/>
    <w:rsid w:val="007A6633"/>
    <w:rsid w:val="007D3ACC"/>
    <w:rsid w:val="00810853"/>
    <w:rsid w:val="0088095A"/>
    <w:rsid w:val="00884E06"/>
    <w:rsid w:val="008933F3"/>
    <w:rsid w:val="008B3741"/>
    <w:rsid w:val="00907E61"/>
    <w:rsid w:val="009141ED"/>
    <w:rsid w:val="009236AC"/>
    <w:rsid w:val="00936373"/>
    <w:rsid w:val="0098406F"/>
    <w:rsid w:val="0099395C"/>
    <w:rsid w:val="00994102"/>
    <w:rsid w:val="009A1414"/>
    <w:rsid w:val="00A05764"/>
    <w:rsid w:val="00A3493E"/>
    <w:rsid w:val="00A65BA6"/>
    <w:rsid w:val="00A761F3"/>
    <w:rsid w:val="00AF7E44"/>
    <w:rsid w:val="00B026E4"/>
    <w:rsid w:val="00B04D61"/>
    <w:rsid w:val="00B71E20"/>
    <w:rsid w:val="00B93388"/>
    <w:rsid w:val="00BC5AF1"/>
    <w:rsid w:val="00BE38B3"/>
    <w:rsid w:val="00BE3D68"/>
    <w:rsid w:val="00C049E2"/>
    <w:rsid w:val="00C34FB3"/>
    <w:rsid w:val="00C9029E"/>
    <w:rsid w:val="00CC74D9"/>
    <w:rsid w:val="00CD4C3D"/>
    <w:rsid w:val="00D22D1D"/>
    <w:rsid w:val="00D278B9"/>
    <w:rsid w:val="00D37202"/>
    <w:rsid w:val="00D40879"/>
    <w:rsid w:val="00D770E0"/>
    <w:rsid w:val="00DB3C74"/>
    <w:rsid w:val="00DD2051"/>
    <w:rsid w:val="00DE5640"/>
    <w:rsid w:val="00E22D10"/>
    <w:rsid w:val="00E2745E"/>
    <w:rsid w:val="00E303A8"/>
    <w:rsid w:val="00E309A3"/>
    <w:rsid w:val="00E57B41"/>
    <w:rsid w:val="00E635BE"/>
    <w:rsid w:val="00E65515"/>
    <w:rsid w:val="00E74D0B"/>
    <w:rsid w:val="00EF715F"/>
    <w:rsid w:val="00F32A03"/>
    <w:rsid w:val="00F40245"/>
    <w:rsid w:val="00F55B2B"/>
    <w:rsid w:val="00F84C9A"/>
    <w:rsid w:val="00F95CE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22CCE"/>
  <w15:docId w15:val="{D0321D22-303D-41B9-906B-8D755A8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Merenstein, Beth (Sociology)</cp:lastModifiedBy>
  <cp:revision>2</cp:revision>
  <dcterms:created xsi:type="dcterms:W3CDTF">2017-11-20T16:28:00Z</dcterms:created>
  <dcterms:modified xsi:type="dcterms:W3CDTF">2017-11-20T16:28:00Z</dcterms:modified>
</cp:coreProperties>
</file>