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6DD04" w14:textId="77777777" w:rsidR="00772E21" w:rsidRDefault="00210AF9">
      <w:pPr>
        <w:contextual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14:paraId="0389C823" w14:textId="77777777"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Beth F. Merenstein, Chair, University Curriculum Committee</w:t>
      </w:r>
    </w:p>
    <w:p w14:paraId="57CF868F" w14:textId="77777777"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5" w:history="1">
        <w:r w:rsidRPr="000A3796">
          <w:rPr>
            <w:rStyle w:val="Hyperlink"/>
            <w:rFonts w:ascii="Times New Roman" w:hAnsi="Times New Roman" w:cs="Times New Roman"/>
            <w:sz w:val="24"/>
            <w:szCs w:val="24"/>
          </w:rPr>
          <w:t>merensteinb@ccsu.edu</w:t>
        </w:r>
      </w:hyperlink>
    </w:p>
    <w:p w14:paraId="4F69FD5B" w14:textId="77777777"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Agenda for 1</w:t>
      </w:r>
      <w:r w:rsidRPr="00210AF9">
        <w:rPr>
          <w:rFonts w:ascii="Times New Roman" w:hAnsi="Times New Roman" w:cs="Times New Roman"/>
          <w:sz w:val="24"/>
          <w:szCs w:val="24"/>
          <w:vertAlign w:val="superscript"/>
        </w:rPr>
        <w:t>st</w:t>
      </w:r>
      <w:r>
        <w:rPr>
          <w:rFonts w:ascii="Times New Roman" w:hAnsi="Times New Roman" w:cs="Times New Roman"/>
          <w:sz w:val="24"/>
          <w:szCs w:val="24"/>
        </w:rPr>
        <w:t xml:space="preserve"> Round of Curriculum Meetings</w:t>
      </w:r>
    </w:p>
    <w:p w14:paraId="30296AFE" w14:textId="77777777"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t>9/</w:t>
      </w:r>
      <w:r w:rsidR="006F0BF6">
        <w:rPr>
          <w:rFonts w:ascii="Times New Roman" w:hAnsi="Times New Roman" w:cs="Times New Roman"/>
          <w:sz w:val="24"/>
          <w:szCs w:val="24"/>
        </w:rPr>
        <w:t>12</w:t>
      </w:r>
      <w:r>
        <w:rPr>
          <w:rFonts w:ascii="Times New Roman" w:hAnsi="Times New Roman" w:cs="Times New Roman"/>
          <w:sz w:val="24"/>
          <w:szCs w:val="24"/>
        </w:rPr>
        <w:t>/2016</w:t>
      </w:r>
    </w:p>
    <w:p w14:paraId="3FFA716F" w14:textId="77777777" w:rsidR="00210AF9" w:rsidRDefault="00210AF9">
      <w:pPr>
        <w:contextualSpacing/>
        <w:rPr>
          <w:rFonts w:ascii="Times New Roman" w:hAnsi="Times New Roman" w:cs="Times New Roman"/>
          <w:sz w:val="24"/>
          <w:szCs w:val="24"/>
        </w:rPr>
      </w:pPr>
    </w:p>
    <w:p w14:paraId="05DE7D07" w14:textId="77777777"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This is the Primary agenda for the 1</w:t>
      </w:r>
      <w:r w:rsidRPr="00210AF9">
        <w:rPr>
          <w:rFonts w:ascii="Times New Roman" w:hAnsi="Times New Roman" w:cs="Times New Roman"/>
          <w:sz w:val="24"/>
          <w:szCs w:val="24"/>
          <w:vertAlign w:val="superscript"/>
        </w:rPr>
        <w:t>st</w:t>
      </w:r>
      <w:r>
        <w:rPr>
          <w:rFonts w:ascii="Times New Roman" w:hAnsi="Times New Roman" w:cs="Times New Roman"/>
          <w:sz w:val="24"/>
          <w:szCs w:val="24"/>
        </w:rPr>
        <w:t xml:space="preserve"> round of University Curriculum Committee meetings for the academic year 2016-2017. </w:t>
      </w:r>
    </w:p>
    <w:p w14:paraId="436F36E1" w14:textId="77777777" w:rsidR="00210AF9" w:rsidRDefault="00210AF9">
      <w:pPr>
        <w:contextualSpacing/>
        <w:rPr>
          <w:rFonts w:ascii="Times New Roman" w:hAnsi="Times New Roman" w:cs="Times New Roman"/>
          <w:sz w:val="24"/>
          <w:szCs w:val="24"/>
        </w:rPr>
      </w:pPr>
    </w:p>
    <w:p w14:paraId="1C993E91" w14:textId="77777777"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6"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p w14:paraId="3E01F893" w14:textId="77777777" w:rsidR="00585B8A" w:rsidRDefault="00585B8A">
      <w:pPr>
        <w:contextualSpacing/>
        <w:rPr>
          <w:rFonts w:ascii="Times New Roman" w:hAnsi="Times New Roman" w:cs="Times New Roman"/>
          <w:sz w:val="24"/>
          <w:szCs w:val="24"/>
        </w:rPr>
      </w:pPr>
    </w:p>
    <w:p w14:paraId="6CA9E635" w14:textId="77777777" w:rsidR="00585B8A" w:rsidRDefault="00585B8A">
      <w:pPr>
        <w:contextualSpacing/>
        <w:rPr>
          <w:rFonts w:ascii="Times New Roman" w:hAnsi="Times New Roman" w:cs="Times New Roman"/>
          <w:sz w:val="24"/>
          <w:szCs w:val="24"/>
        </w:rPr>
      </w:pPr>
      <w:r>
        <w:rPr>
          <w:rFonts w:ascii="Times New Roman" w:hAnsi="Times New Roman" w:cs="Times New Roman"/>
          <w:sz w:val="24"/>
          <w:szCs w:val="24"/>
        </w:rPr>
        <w:t>Subcommittee chairs and secretaries must be elected at these first meetings.</w:t>
      </w:r>
    </w:p>
    <w:p w14:paraId="4CF1720B" w14:textId="77777777" w:rsidR="005B6EE6" w:rsidRDefault="005B6EE6">
      <w:pPr>
        <w:contextualSpacing/>
        <w:rPr>
          <w:rFonts w:ascii="Times New Roman" w:hAnsi="Times New Roman" w:cs="Times New Roman"/>
          <w:sz w:val="24"/>
          <w:szCs w:val="24"/>
        </w:rPr>
      </w:pPr>
    </w:p>
    <w:p w14:paraId="65B0F453" w14:textId="77777777" w:rsidR="005B6EE6" w:rsidRDefault="005B6EE6">
      <w:pPr>
        <w:contextualSpacing/>
        <w:rPr>
          <w:rFonts w:ascii="Times New Roman" w:hAnsi="Times New Roman" w:cs="Times New Roman"/>
          <w:sz w:val="24"/>
          <w:szCs w:val="24"/>
        </w:rPr>
      </w:pPr>
    </w:p>
    <w:tbl>
      <w:tblPr>
        <w:tblW w:w="9344"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3232"/>
        <w:gridCol w:w="3150"/>
        <w:gridCol w:w="810"/>
        <w:gridCol w:w="1080"/>
        <w:gridCol w:w="1072"/>
      </w:tblGrid>
      <w:tr w:rsidR="00CB4A1E" w:rsidRPr="005B6EE6" w14:paraId="072EF733" w14:textId="77777777" w:rsidTr="00CB4A1E">
        <w:trPr>
          <w:trHeight w:val="156"/>
          <w:jc w:val="center"/>
        </w:trPr>
        <w:tc>
          <w:tcPr>
            <w:tcW w:w="323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099F64F" w14:textId="77777777" w:rsidR="005B6EE6" w:rsidRPr="005B6EE6" w:rsidRDefault="005B6EE6" w:rsidP="005B6EE6">
            <w:pPr>
              <w:spacing w:before="225" w:after="225" w:line="293"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Introductory Meeting</w:t>
            </w:r>
          </w:p>
          <w:p w14:paraId="3D8B0C97" w14:textId="77777777" w:rsidR="005B6EE6" w:rsidRPr="005B6EE6" w:rsidRDefault="005B6EE6" w:rsidP="005B6EE6">
            <w:pPr>
              <w:spacing w:after="225" w:line="293"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 </w:t>
            </w:r>
          </w:p>
        </w:tc>
        <w:tc>
          <w:tcPr>
            <w:tcW w:w="31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A6ED92B"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Full Curriculum 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98E1812" w14:textId="77777777" w:rsidR="005B6EE6" w:rsidRPr="005B6EE6" w:rsidRDefault="005B6EE6" w:rsidP="005B6EE6">
            <w:pPr>
              <w:spacing w:before="225" w:after="225" w:line="293"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Sep 7</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B3E2F06" w14:textId="77777777" w:rsidR="005B6EE6" w:rsidRPr="005B6EE6" w:rsidRDefault="005B6EE6" w:rsidP="005B6EE6">
            <w:pPr>
              <w:spacing w:after="0" w:line="360" w:lineRule="atLeast"/>
              <w:jc w:val="center"/>
              <w:rPr>
                <w:rFonts w:ascii="Arial" w:eastAsia="Times New Roman" w:hAnsi="Arial" w:cs="Arial"/>
                <w:color w:val="363636"/>
                <w:sz w:val="20"/>
                <w:szCs w:val="20"/>
              </w:rPr>
            </w:pPr>
            <w:r w:rsidRPr="005B6EE6">
              <w:rPr>
                <w:rFonts w:ascii="Arial" w:eastAsia="Times New Roman" w:hAnsi="Arial" w:cs="Arial"/>
                <w:color w:val="363636"/>
                <w:sz w:val="20"/>
                <w:szCs w:val="20"/>
              </w:rPr>
              <w:t>3:15 PM</w:t>
            </w:r>
          </w:p>
        </w:tc>
        <w:tc>
          <w:tcPr>
            <w:tcW w:w="10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B9ED3C5"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Vance 105</w:t>
            </w:r>
          </w:p>
        </w:tc>
      </w:tr>
      <w:tr w:rsidR="00CB4A1E" w:rsidRPr="005B6EE6" w14:paraId="690F10F2" w14:textId="77777777" w:rsidTr="00CB4A1E">
        <w:trPr>
          <w:trHeight w:val="156"/>
          <w:jc w:val="center"/>
        </w:trPr>
        <w:tc>
          <w:tcPr>
            <w:tcW w:w="3232" w:type="dxa"/>
            <w:vMerge w:val="restart"/>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FCE0FB5" w14:textId="77777777" w:rsidR="005B6EE6" w:rsidRPr="005B6EE6" w:rsidRDefault="005B6EE6" w:rsidP="005B6EE6">
            <w:pPr>
              <w:spacing w:before="225" w:after="225" w:line="293"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First Round</w:t>
            </w:r>
          </w:p>
          <w:p w14:paraId="0F3D64BB" w14:textId="77777777" w:rsidR="005B6EE6" w:rsidRPr="005B6EE6" w:rsidRDefault="005B6EE6" w:rsidP="005B6EE6">
            <w:pPr>
              <w:spacing w:after="225" w:line="293"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Submission Deadline:</w:t>
            </w:r>
          </w:p>
          <w:p w14:paraId="414E0278" w14:textId="77777777" w:rsidR="005B6EE6" w:rsidRPr="005B6EE6" w:rsidRDefault="005B6EE6" w:rsidP="005B6EE6">
            <w:pPr>
              <w:spacing w:after="225" w:line="293"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Friday, Sept. 9*, noon</w:t>
            </w:r>
          </w:p>
          <w:p w14:paraId="68C199B2" w14:textId="77777777" w:rsidR="005B6EE6" w:rsidRPr="005B6EE6" w:rsidRDefault="005B6EE6" w:rsidP="00946EE0">
            <w:pPr>
              <w:spacing w:after="225" w:line="293"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 xml:space="preserve">* For School of Arts and Sciences, deadline for submission is 1 week earlier </w:t>
            </w:r>
          </w:p>
        </w:tc>
        <w:tc>
          <w:tcPr>
            <w:tcW w:w="31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6323547"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SEPS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F32C90C" w14:textId="77777777" w:rsidR="005B6EE6" w:rsidRPr="005B6EE6" w:rsidRDefault="005A1FEB"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20</w:t>
            </w:r>
            <w:r w:rsidR="005B6EE6" w:rsidRPr="005B6EE6">
              <w:rPr>
                <w:rFonts w:ascii="Arial" w:eastAsia="Times New Roman" w:hAnsi="Arial" w:cs="Arial"/>
                <w:color w:val="363636"/>
                <w:sz w:val="20"/>
                <w:szCs w:val="20"/>
              </w:rPr>
              <w:t>-Sep</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A57AC8C" w14:textId="77777777" w:rsidR="005B6EE6" w:rsidRPr="005B6EE6" w:rsidRDefault="005B6EE6" w:rsidP="005B6EE6">
            <w:pPr>
              <w:spacing w:after="0" w:line="360" w:lineRule="atLeast"/>
              <w:jc w:val="center"/>
              <w:rPr>
                <w:rFonts w:ascii="Arial" w:eastAsia="Times New Roman" w:hAnsi="Arial" w:cs="Arial"/>
                <w:color w:val="363636"/>
                <w:sz w:val="20"/>
                <w:szCs w:val="20"/>
              </w:rPr>
            </w:pPr>
            <w:r w:rsidRPr="005B6EE6">
              <w:rPr>
                <w:rFonts w:ascii="Arial" w:eastAsia="Times New Roman" w:hAnsi="Arial" w:cs="Arial"/>
                <w:color w:val="363636"/>
                <w:sz w:val="20"/>
                <w:szCs w:val="20"/>
              </w:rPr>
              <w:t>12:30 PM</w:t>
            </w:r>
          </w:p>
        </w:tc>
        <w:tc>
          <w:tcPr>
            <w:tcW w:w="10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08352E0" w14:textId="77777777" w:rsidR="005B6EE6" w:rsidRPr="005B6EE6" w:rsidRDefault="0076534D"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Blue and White Room</w:t>
            </w:r>
          </w:p>
        </w:tc>
      </w:tr>
      <w:tr w:rsidR="005B6EE6" w:rsidRPr="005B6EE6" w14:paraId="4E5A5C09" w14:textId="77777777" w:rsidTr="00CB4A1E">
        <w:trPr>
          <w:trHeight w:val="156"/>
          <w:jc w:val="center"/>
        </w:trPr>
        <w:tc>
          <w:tcPr>
            <w:tcW w:w="3232"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0A0F40" w14:textId="77777777" w:rsidR="005B6EE6" w:rsidRPr="005B6EE6" w:rsidRDefault="005B6EE6" w:rsidP="005B6EE6">
            <w:pPr>
              <w:spacing w:after="0" w:line="360" w:lineRule="atLeast"/>
              <w:rPr>
                <w:rFonts w:ascii="Arial" w:eastAsia="Times New Roman" w:hAnsi="Arial" w:cs="Arial"/>
                <w:color w:val="363636"/>
                <w:sz w:val="20"/>
                <w:szCs w:val="20"/>
              </w:rPr>
            </w:pPr>
          </w:p>
        </w:tc>
        <w:tc>
          <w:tcPr>
            <w:tcW w:w="31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6F7BCFA"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Business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9199B89"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21-Sep</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670CA02" w14:textId="77777777" w:rsidR="005B6EE6" w:rsidRPr="005B6EE6" w:rsidRDefault="005B6EE6" w:rsidP="005B6EE6">
            <w:pPr>
              <w:spacing w:after="0" w:line="360" w:lineRule="atLeast"/>
              <w:jc w:val="center"/>
              <w:rPr>
                <w:rFonts w:ascii="Arial" w:eastAsia="Times New Roman" w:hAnsi="Arial" w:cs="Arial"/>
                <w:color w:val="363636"/>
                <w:sz w:val="20"/>
                <w:szCs w:val="20"/>
              </w:rPr>
            </w:pPr>
            <w:r w:rsidRPr="005B6EE6">
              <w:rPr>
                <w:rFonts w:ascii="Arial" w:eastAsia="Times New Roman" w:hAnsi="Arial" w:cs="Arial"/>
                <w:color w:val="363636"/>
                <w:sz w:val="20"/>
                <w:szCs w:val="20"/>
              </w:rPr>
              <w:t>12:30 PM</w:t>
            </w:r>
          </w:p>
        </w:tc>
        <w:tc>
          <w:tcPr>
            <w:tcW w:w="10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00296A8" w14:textId="77777777" w:rsidR="005B6EE6" w:rsidRPr="005B6EE6" w:rsidRDefault="00D30175"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SSH 3</w:t>
            </w:r>
            <w:r w:rsidRPr="00D30175">
              <w:rPr>
                <w:rFonts w:ascii="Arial" w:eastAsia="Times New Roman" w:hAnsi="Arial" w:cs="Arial"/>
                <w:color w:val="363636"/>
                <w:sz w:val="20"/>
                <w:szCs w:val="20"/>
                <w:vertAlign w:val="superscript"/>
              </w:rPr>
              <w:t>rd</w:t>
            </w:r>
            <w:r>
              <w:rPr>
                <w:rFonts w:ascii="Arial" w:eastAsia="Times New Roman" w:hAnsi="Arial" w:cs="Arial"/>
                <w:color w:val="363636"/>
                <w:sz w:val="20"/>
                <w:szCs w:val="20"/>
              </w:rPr>
              <w:t xml:space="preserve"> floor Conf room</w:t>
            </w:r>
          </w:p>
        </w:tc>
      </w:tr>
      <w:tr w:rsidR="005B6EE6" w:rsidRPr="005B6EE6" w14:paraId="134D1DD9" w14:textId="77777777" w:rsidTr="00CB4A1E">
        <w:trPr>
          <w:trHeight w:val="156"/>
          <w:jc w:val="center"/>
        </w:trPr>
        <w:tc>
          <w:tcPr>
            <w:tcW w:w="3232"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B89972A" w14:textId="77777777" w:rsidR="005B6EE6" w:rsidRPr="005B6EE6" w:rsidRDefault="005B6EE6" w:rsidP="005B6EE6">
            <w:pPr>
              <w:spacing w:after="0" w:line="360" w:lineRule="atLeast"/>
              <w:rPr>
                <w:rFonts w:ascii="Arial" w:eastAsia="Times New Roman" w:hAnsi="Arial" w:cs="Arial"/>
                <w:color w:val="363636"/>
                <w:sz w:val="20"/>
                <w:szCs w:val="20"/>
              </w:rPr>
            </w:pPr>
          </w:p>
        </w:tc>
        <w:tc>
          <w:tcPr>
            <w:tcW w:w="31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879148D"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CLASS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08164D74"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21-Sep</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AA601A7" w14:textId="77777777" w:rsidR="005B6EE6" w:rsidRPr="005B6EE6" w:rsidRDefault="005B6EE6" w:rsidP="005B6EE6">
            <w:pPr>
              <w:spacing w:after="0" w:line="360" w:lineRule="atLeast"/>
              <w:jc w:val="center"/>
              <w:rPr>
                <w:rFonts w:ascii="Arial" w:eastAsia="Times New Roman" w:hAnsi="Arial" w:cs="Arial"/>
                <w:color w:val="363636"/>
                <w:sz w:val="20"/>
                <w:szCs w:val="20"/>
              </w:rPr>
            </w:pPr>
            <w:r w:rsidRPr="005B6EE6">
              <w:rPr>
                <w:rFonts w:ascii="Arial" w:eastAsia="Times New Roman" w:hAnsi="Arial" w:cs="Arial"/>
                <w:color w:val="363636"/>
                <w:sz w:val="20"/>
                <w:szCs w:val="20"/>
              </w:rPr>
              <w:t>3:15 PM</w:t>
            </w:r>
          </w:p>
        </w:tc>
        <w:tc>
          <w:tcPr>
            <w:tcW w:w="10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D9A4B72" w14:textId="77777777" w:rsidR="005B6EE6" w:rsidRPr="005B6EE6" w:rsidRDefault="005A1FEB"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Vance 105</w:t>
            </w:r>
          </w:p>
        </w:tc>
      </w:tr>
      <w:tr w:rsidR="005B6EE6" w:rsidRPr="005B6EE6" w14:paraId="4CF5FAC4" w14:textId="77777777" w:rsidTr="00CB4A1E">
        <w:trPr>
          <w:trHeight w:val="156"/>
          <w:jc w:val="center"/>
        </w:trPr>
        <w:tc>
          <w:tcPr>
            <w:tcW w:w="3232"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7EC19C" w14:textId="77777777" w:rsidR="005B6EE6" w:rsidRPr="005B6EE6" w:rsidRDefault="005B6EE6" w:rsidP="005B6EE6">
            <w:pPr>
              <w:spacing w:after="0" w:line="360" w:lineRule="atLeast"/>
              <w:rPr>
                <w:rFonts w:ascii="Arial" w:eastAsia="Times New Roman" w:hAnsi="Arial" w:cs="Arial"/>
                <w:color w:val="363636"/>
                <w:sz w:val="20"/>
                <w:szCs w:val="20"/>
              </w:rPr>
            </w:pPr>
          </w:p>
        </w:tc>
        <w:tc>
          <w:tcPr>
            <w:tcW w:w="31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9D644DA"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SEST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C1C4E76"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22-Sep</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4FAFAF4" w14:textId="77777777" w:rsidR="005B6EE6" w:rsidRPr="005B6EE6" w:rsidRDefault="005B6EE6" w:rsidP="005B6EE6">
            <w:pPr>
              <w:spacing w:after="0" w:line="360" w:lineRule="atLeast"/>
              <w:jc w:val="center"/>
              <w:rPr>
                <w:rFonts w:ascii="Arial" w:eastAsia="Times New Roman" w:hAnsi="Arial" w:cs="Arial"/>
                <w:color w:val="363636"/>
                <w:sz w:val="20"/>
                <w:szCs w:val="20"/>
              </w:rPr>
            </w:pPr>
            <w:r w:rsidRPr="005B6EE6">
              <w:rPr>
                <w:rFonts w:ascii="Arial" w:eastAsia="Times New Roman" w:hAnsi="Arial" w:cs="Arial"/>
                <w:color w:val="363636"/>
                <w:sz w:val="20"/>
                <w:szCs w:val="20"/>
              </w:rPr>
              <w:t>12:15 PM</w:t>
            </w:r>
          </w:p>
        </w:tc>
        <w:tc>
          <w:tcPr>
            <w:tcW w:w="10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B7A46AB" w14:textId="77777777" w:rsidR="005B6EE6" w:rsidRPr="005B6EE6" w:rsidRDefault="00D30175" w:rsidP="005B6EE6">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SC Camp 121</w:t>
            </w:r>
          </w:p>
        </w:tc>
      </w:tr>
      <w:tr w:rsidR="005B6EE6" w:rsidRPr="005B6EE6" w14:paraId="45417BED" w14:textId="77777777" w:rsidTr="00CB4A1E">
        <w:trPr>
          <w:trHeight w:val="156"/>
          <w:jc w:val="center"/>
        </w:trPr>
        <w:tc>
          <w:tcPr>
            <w:tcW w:w="3232"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A219BB" w14:textId="77777777" w:rsidR="005B6EE6" w:rsidRPr="005B6EE6" w:rsidRDefault="005B6EE6" w:rsidP="005B6EE6">
            <w:pPr>
              <w:spacing w:after="0" w:line="360" w:lineRule="atLeast"/>
              <w:rPr>
                <w:rFonts w:ascii="Arial" w:eastAsia="Times New Roman" w:hAnsi="Arial" w:cs="Arial"/>
                <w:color w:val="363636"/>
                <w:sz w:val="20"/>
                <w:szCs w:val="20"/>
              </w:rPr>
            </w:pPr>
          </w:p>
        </w:tc>
        <w:tc>
          <w:tcPr>
            <w:tcW w:w="31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CC1DD52" w14:textId="77777777" w:rsidR="005B6EE6" w:rsidRPr="005A1FEB" w:rsidRDefault="005B6EE6" w:rsidP="00946EE0">
            <w:pPr>
              <w:spacing w:before="225" w:after="225" w:line="293" w:lineRule="atLeast"/>
              <w:rPr>
                <w:rFonts w:ascii="Arial" w:eastAsia="Times New Roman" w:hAnsi="Arial" w:cs="Arial"/>
                <w:strike/>
                <w:color w:val="363636"/>
                <w:sz w:val="20"/>
                <w:szCs w:val="20"/>
              </w:rPr>
            </w:pPr>
            <w:r w:rsidRPr="005A1FEB">
              <w:rPr>
                <w:rFonts w:ascii="Arial" w:eastAsia="Times New Roman" w:hAnsi="Arial" w:cs="Arial"/>
                <w:strike/>
                <w:color w:val="363636"/>
                <w:sz w:val="20"/>
                <w:szCs w:val="20"/>
              </w:rPr>
              <w:t>Grad Curriculum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44546A15" w14:textId="77777777" w:rsidR="005B6EE6" w:rsidRPr="005A1FEB" w:rsidRDefault="005B6EE6" w:rsidP="005B6EE6">
            <w:pPr>
              <w:spacing w:after="0" w:line="360" w:lineRule="atLeast"/>
              <w:rPr>
                <w:rFonts w:ascii="Arial" w:eastAsia="Times New Roman" w:hAnsi="Arial" w:cs="Arial"/>
                <w:strike/>
                <w:color w:val="363636"/>
                <w:sz w:val="20"/>
                <w:szCs w:val="20"/>
              </w:rPr>
            </w:pPr>
            <w:r w:rsidRPr="005A1FEB">
              <w:rPr>
                <w:rFonts w:ascii="Arial" w:eastAsia="Times New Roman" w:hAnsi="Arial" w:cs="Arial"/>
                <w:strike/>
                <w:color w:val="363636"/>
                <w:sz w:val="20"/>
                <w:szCs w:val="20"/>
              </w:rPr>
              <w:t>22-Sep</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7576728E" w14:textId="77777777" w:rsidR="005B6EE6" w:rsidRPr="005A1FEB" w:rsidRDefault="005B6EE6" w:rsidP="005B6EE6">
            <w:pPr>
              <w:spacing w:after="0" w:line="360" w:lineRule="atLeast"/>
              <w:jc w:val="center"/>
              <w:rPr>
                <w:rFonts w:ascii="Arial" w:eastAsia="Times New Roman" w:hAnsi="Arial" w:cs="Arial"/>
                <w:strike/>
                <w:color w:val="363636"/>
                <w:sz w:val="20"/>
                <w:szCs w:val="20"/>
              </w:rPr>
            </w:pPr>
            <w:r w:rsidRPr="005A1FEB">
              <w:rPr>
                <w:rFonts w:ascii="Arial" w:eastAsia="Times New Roman" w:hAnsi="Arial" w:cs="Arial"/>
                <w:strike/>
                <w:color w:val="363636"/>
                <w:sz w:val="20"/>
                <w:szCs w:val="20"/>
              </w:rPr>
              <w:t>3:00 PM</w:t>
            </w:r>
          </w:p>
        </w:tc>
        <w:tc>
          <w:tcPr>
            <w:tcW w:w="10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C15A400" w14:textId="77777777" w:rsidR="005B6EE6" w:rsidRPr="005A1FEB" w:rsidRDefault="00946EE0" w:rsidP="005B6EE6">
            <w:pPr>
              <w:spacing w:after="0" w:line="360" w:lineRule="atLeast"/>
              <w:rPr>
                <w:rFonts w:ascii="Arial" w:eastAsia="Times New Roman" w:hAnsi="Arial" w:cs="Arial"/>
                <w:strike/>
                <w:color w:val="363636"/>
                <w:sz w:val="20"/>
                <w:szCs w:val="20"/>
              </w:rPr>
            </w:pPr>
            <w:r w:rsidRPr="005A1FEB">
              <w:rPr>
                <w:rFonts w:ascii="Arial" w:eastAsia="Times New Roman" w:hAnsi="Arial" w:cs="Arial"/>
                <w:strike/>
                <w:color w:val="363636"/>
                <w:sz w:val="20"/>
                <w:szCs w:val="20"/>
              </w:rPr>
              <w:t>Vance 106</w:t>
            </w:r>
          </w:p>
        </w:tc>
      </w:tr>
      <w:tr w:rsidR="005B6EE6" w:rsidRPr="005B6EE6" w14:paraId="63B1DF7B" w14:textId="77777777" w:rsidTr="00CB4A1E">
        <w:trPr>
          <w:trHeight w:val="156"/>
          <w:jc w:val="center"/>
        </w:trPr>
        <w:tc>
          <w:tcPr>
            <w:tcW w:w="3232"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3C0A76" w14:textId="77777777" w:rsidR="005B6EE6" w:rsidRPr="005B6EE6" w:rsidRDefault="005B6EE6" w:rsidP="005B6EE6">
            <w:pPr>
              <w:spacing w:after="0" w:line="360" w:lineRule="atLeast"/>
              <w:rPr>
                <w:rFonts w:ascii="Arial" w:eastAsia="Times New Roman" w:hAnsi="Arial" w:cs="Arial"/>
                <w:color w:val="363636"/>
                <w:sz w:val="20"/>
                <w:szCs w:val="20"/>
              </w:rPr>
            </w:pPr>
          </w:p>
        </w:tc>
        <w:tc>
          <w:tcPr>
            <w:tcW w:w="31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66A4921"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Gen Ed Subcommittee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6843EFE"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28-Sep</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A718578" w14:textId="77777777" w:rsidR="005B6EE6" w:rsidRPr="005B6EE6" w:rsidRDefault="005B6EE6" w:rsidP="005B6EE6">
            <w:pPr>
              <w:spacing w:after="0" w:line="360" w:lineRule="atLeast"/>
              <w:jc w:val="center"/>
              <w:rPr>
                <w:rFonts w:ascii="Arial" w:eastAsia="Times New Roman" w:hAnsi="Arial" w:cs="Arial"/>
                <w:color w:val="363636"/>
                <w:sz w:val="20"/>
                <w:szCs w:val="20"/>
              </w:rPr>
            </w:pPr>
            <w:r w:rsidRPr="005B6EE6">
              <w:rPr>
                <w:rFonts w:ascii="Arial" w:eastAsia="Times New Roman" w:hAnsi="Arial" w:cs="Arial"/>
                <w:color w:val="363636"/>
                <w:sz w:val="20"/>
                <w:szCs w:val="20"/>
              </w:rPr>
              <w:t>3:15 PM</w:t>
            </w:r>
          </w:p>
        </w:tc>
        <w:tc>
          <w:tcPr>
            <w:tcW w:w="10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601A1559"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Vance 105</w:t>
            </w:r>
          </w:p>
        </w:tc>
      </w:tr>
      <w:tr w:rsidR="00CB4A1E" w:rsidRPr="005B6EE6" w14:paraId="727B930A" w14:textId="77777777" w:rsidTr="00CB4A1E">
        <w:trPr>
          <w:trHeight w:val="156"/>
          <w:jc w:val="center"/>
        </w:trPr>
        <w:tc>
          <w:tcPr>
            <w:tcW w:w="3232" w:type="dxa"/>
            <w:vMerge/>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9D75DF5" w14:textId="77777777" w:rsidR="005B6EE6" w:rsidRPr="005B6EE6" w:rsidRDefault="005B6EE6" w:rsidP="005B6EE6">
            <w:pPr>
              <w:spacing w:after="0" w:line="360" w:lineRule="atLeast"/>
              <w:rPr>
                <w:rFonts w:ascii="Arial" w:eastAsia="Times New Roman" w:hAnsi="Arial" w:cs="Arial"/>
                <w:color w:val="363636"/>
                <w:sz w:val="20"/>
                <w:szCs w:val="20"/>
              </w:rPr>
            </w:pPr>
          </w:p>
        </w:tc>
        <w:tc>
          <w:tcPr>
            <w:tcW w:w="315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63C458A"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Full Curriculum Committee</w:t>
            </w:r>
          </w:p>
        </w:tc>
        <w:tc>
          <w:tcPr>
            <w:tcW w:w="81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21448831"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5-Oct</w:t>
            </w:r>
          </w:p>
        </w:tc>
        <w:tc>
          <w:tcPr>
            <w:tcW w:w="108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5D297719" w14:textId="77777777" w:rsidR="005B6EE6" w:rsidRPr="005B6EE6" w:rsidRDefault="005B6EE6" w:rsidP="005B6EE6">
            <w:pPr>
              <w:spacing w:after="0" w:line="360" w:lineRule="atLeast"/>
              <w:jc w:val="center"/>
              <w:rPr>
                <w:rFonts w:ascii="Arial" w:eastAsia="Times New Roman" w:hAnsi="Arial" w:cs="Arial"/>
                <w:color w:val="363636"/>
                <w:sz w:val="20"/>
                <w:szCs w:val="20"/>
              </w:rPr>
            </w:pPr>
            <w:r w:rsidRPr="005B6EE6">
              <w:rPr>
                <w:rFonts w:ascii="Arial" w:eastAsia="Times New Roman" w:hAnsi="Arial" w:cs="Arial"/>
                <w:color w:val="363636"/>
                <w:sz w:val="20"/>
                <w:szCs w:val="20"/>
              </w:rPr>
              <w:t>3:15 PM</w:t>
            </w:r>
          </w:p>
        </w:tc>
        <w:tc>
          <w:tcPr>
            <w:tcW w:w="107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14:paraId="1ACAD5DF" w14:textId="77777777" w:rsidR="005B6EE6" w:rsidRPr="005B6EE6" w:rsidRDefault="005B6EE6" w:rsidP="005B6EE6">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Vance 105</w:t>
            </w:r>
          </w:p>
        </w:tc>
      </w:tr>
    </w:tbl>
    <w:p w14:paraId="09C4EE55" w14:textId="77777777" w:rsidR="005B6EE6" w:rsidRDefault="005B6EE6">
      <w:pPr>
        <w:contextualSpacing/>
        <w:rPr>
          <w:rFonts w:ascii="Times New Roman" w:hAnsi="Times New Roman" w:cs="Times New Roman"/>
          <w:sz w:val="24"/>
          <w:szCs w:val="24"/>
        </w:rPr>
      </w:pPr>
    </w:p>
    <w:p w14:paraId="62F7E48E" w14:textId="77777777" w:rsidR="00946EE0" w:rsidRDefault="00946EE0">
      <w:pPr>
        <w:contextualSpacing/>
        <w:rPr>
          <w:rFonts w:ascii="Times New Roman" w:hAnsi="Times New Roman" w:cs="Times New Roman"/>
          <w:sz w:val="24"/>
          <w:szCs w:val="24"/>
        </w:rPr>
      </w:pPr>
    </w:p>
    <w:p w14:paraId="5B0805D5" w14:textId="77777777" w:rsidR="00946EE0" w:rsidRDefault="00946EE0">
      <w:pPr>
        <w:contextualSpacing/>
        <w:rPr>
          <w:rFonts w:ascii="Times New Roman" w:hAnsi="Times New Roman" w:cs="Times New Roman"/>
          <w:sz w:val="24"/>
          <w:szCs w:val="24"/>
        </w:rPr>
      </w:pPr>
    </w:p>
    <w:p w14:paraId="5DD4ABF2" w14:textId="77777777" w:rsidR="00CB4A1E" w:rsidRDefault="00CB4A1E">
      <w:pPr>
        <w:contextualSpacing/>
        <w:rPr>
          <w:rFonts w:ascii="Times New Roman" w:hAnsi="Times New Roman" w:cs="Times New Roman"/>
          <w:sz w:val="24"/>
          <w:szCs w:val="24"/>
        </w:rPr>
      </w:pPr>
    </w:p>
    <w:p w14:paraId="42D54E83" w14:textId="77777777" w:rsidR="00CB4A1E" w:rsidRDefault="00CB4A1E">
      <w:pPr>
        <w:contextualSpacing/>
        <w:rPr>
          <w:rFonts w:ascii="Times New Roman" w:hAnsi="Times New Roman" w:cs="Times New Roman"/>
          <w:sz w:val="24"/>
          <w:szCs w:val="24"/>
        </w:rPr>
      </w:pPr>
    </w:p>
    <w:p w14:paraId="0C31CB23" w14:textId="77777777" w:rsidR="00CB4A1E" w:rsidRDefault="00CB4A1E">
      <w:pPr>
        <w:contextualSpacing/>
        <w:rPr>
          <w:rFonts w:ascii="Times New Roman" w:hAnsi="Times New Roman" w:cs="Times New Roman"/>
          <w:sz w:val="24"/>
          <w:szCs w:val="24"/>
        </w:rPr>
      </w:pPr>
    </w:p>
    <w:p w14:paraId="6D4AC57E" w14:textId="77777777" w:rsidR="00946EE0" w:rsidRDefault="00946EE0">
      <w:pPr>
        <w:contextualSpacing/>
        <w:rPr>
          <w:rFonts w:ascii="Times New Roman" w:hAnsi="Times New Roman" w:cs="Times New Roman"/>
          <w:sz w:val="24"/>
          <w:szCs w:val="24"/>
        </w:rPr>
      </w:pPr>
    </w:p>
    <w:p w14:paraId="6887736C" w14:textId="77777777" w:rsidR="00A20EAD" w:rsidRDefault="00A20EAD">
      <w:pPr>
        <w:contextualSpacing/>
        <w:rPr>
          <w:rFonts w:ascii="Times New Roman" w:hAnsi="Times New Roman" w:cs="Times New Roman"/>
          <w:sz w:val="24"/>
          <w:szCs w:val="24"/>
        </w:rPr>
      </w:pPr>
    </w:p>
    <w:p w14:paraId="2F63F1CB" w14:textId="77777777"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t>Agenda:</w:t>
      </w:r>
    </w:p>
    <w:p w14:paraId="283FC061" w14:textId="77777777"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585B8A">
        <w:rPr>
          <w:rFonts w:ascii="Times New Roman" w:hAnsi="Times New Roman" w:cs="Times New Roman"/>
          <w:sz w:val="24"/>
          <w:szCs w:val="24"/>
        </w:rPr>
        <w:t>s (4/27/16 and 9/7/16)</w:t>
      </w:r>
    </w:p>
    <w:p w14:paraId="30C41597" w14:textId="77777777"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14:paraId="6D7D1F37" w14:textId="77777777"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14:paraId="74236741" w14:textId="77777777"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Business subcommittee agenda (see below)</w:t>
      </w:r>
    </w:p>
    <w:p w14:paraId="0D3D2692" w14:textId="77777777"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14:paraId="7DFD6F8D" w14:textId="77777777"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14:paraId="7EAD5D1E" w14:textId="77777777"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p>
    <w:p w14:paraId="5BDA537D" w14:textId="77777777" w:rsidR="005A1FEB" w:rsidRPr="00585B8A" w:rsidRDefault="005A1FEB" w:rsidP="005A1FEB">
      <w:pPr>
        <w:pStyle w:val="ListParagraph"/>
        <w:numPr>
          <w:ilvl w:val="1"/>
          <w:numId w:val="1"/>
        </w:numPr>
        <w:spacing w:line="240" w:lineRule="auto"/>
        <w:rPr>
          <w:rFonts w:ascii="Times New Roman" w:hAnsi="Times New Roman" w:cs="Times New Roman"/>
          <w:b/>
          <w:sz w:val="24"/>
          <w:szCs w:val="24"/>
        </w:rPr>
      </w:pPr>
      <w:r w:rsidRPr="00585B8A">
        <w:rPr>
          <w:rFonts w:ascii="Times New Roman" w:hAnsi="Times New Roman" w:cs="Times New Roman"/>
          <w:b/>
          <w:sz w:val="24"/>
          <w:szCs w:val="24"/>
        </w:rPr>
        <w:t>There are no courses for consideration and therefore, no GRAD subcommittee meeting</w:t>
      </w:r>
    </w:p>
    <w:p w14:paraId="61C1CB88" w14:textId="77777777" w:rsidR="00946EE0"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14:paraId="62AA1A8A" w14:textId="77777777" w:rsidR="00946EE0" w:rsidRDefault="006F0BF6" w:rsidP="006F0BF6">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t>Transfer Articulation Pathway: Physics</w:t>
      </w:r>
    </w:p>
    <w:p w14:paraId="32C8FCD2" w14:textId="77777777" w:rsidR="006F0BF6" w:rsidRDefault="006F0BF6" w:rsidP="006F0BF6">
      <w:pPr>
        <w:spacing w:line="240" w:lineRule="auto"/>
        <w:rPr>
          <w:rFonts w:ascii="Times New Roman" w:hAnsi="Times New Roman" w:cs="Times New Roman"/>
          <w:sz w:val="24"/>
          <w:szCs w:val="24"/>
        </w:rPr>
      </w:pPr>
    </w:p>
    <w:p w14:paraId="6397D236" w14:textId="77777777" w:rsidR="006F0BF6" w:rsidRDefault="006F0BF6" w:rsidP="006F0BF6">
      <w:pPr>
        <w:spacing w:line="240" w:lineRule="auto"/>
        <w:rPr>
          <w:rFonts w:ascii="Times New Roman" w:hAnsi="Times New Roman" w:cs="Times New Roman"/>
          <w:sz w:val="24"/>
          <w:szCs w:val="24"/>
        </w:rPr>
      </w:pPr>
      <w:r>
        <w:rPr>
          <w:rFonts w:ascii="Times New Roman" w:hAnsi="Times New Roman" w:cs="Times New Roman"/>
          <w:sz w:val="24"/>
          <w:szCs w:val="24"/>
        </w:rPr>
        <w:t>3.0 SEPS Subcommittee</w:t>
      </w:r>
    </w:p>
    <w:p w14:paraId="52685E39" w14:textId="77777777" w:rsidR="008B387E" w:rsidRDefault="006F0BF6" w:rsidP="0035620F">
      <w:pPr>
        <w:spacing w:line="240" w:lineRule="auto"/>
        <w:ind w:firstLine="720"/>
        <w:rPr>
          <w:rFonts w:ascii="Times New Roman" w:hAnsi="Times New Roman" w:cs="Times New Roman"/>
          <w:sz w:val="24"/>
          <w:szCs w:val="24"/>
        </w:rPr>
      </w:pPr>
      <w:r w:rsidRPr="006F0BF6">
        <w:rPr>
          <w:rFonts w:ascii="Times New Roman" w:hAnsi="Times New Roman" w:cs="Times New Roman"/>
          <w:sz w:val="24"/>
          <w:szCs w:val="24"/>
        </w:rPr>
        <w:t>Links to all items on the SEPS agenda can be found here</w:t>
      </w:r>
      <w:r>
        <w:rPr>
          <w:rFonts w:ascii="Times New Roman" w:hAnsi="Times New Roman" w:cs="Times New Roman"/>
          <w:sz w:val="24"/>
          <w:szCs w:val="24"/>
        </w:rPr>
        <w:t>:</w:t>
      </w:r>
    </w:p>
    <w:tbl>
      <w:tblPr>
        <w:tblW w:w="11639" w:type="dxa"/>
        <w:tblInd w:w="-1134" w:type="dxa"/>
        <w:shd w:val="clear" w:color="auto" w:fill="FFFFFF"/>
        <w:tblCellMar>
          <w:left w:w="0" w:type="dxa"/>
          <w:right w:w="0" w:type="dxa"/>
        </w:tblCellMar>
        <w:tblLook w:val="04A0" w:firstRow="1" w:lastRow="0" w:firstColumn="1" w:lastColumn="0" w:noHBand="0" w:noVBand="1"/>
      </w:tblPr>
      <w:tblGrid>
        <w:gridCol w:w="1853"/>
        <w:gridCol w:w="3492"/>
        <w:gridCol w:w="2624"/>
        <w:gridCol w:w="1188"/>
        <w:gridCol w:w="2482"/>
      </w:tblGrid>
      <w:tr w:rsidR="009E083C" w14:paraId="2127A6B7" w14:textId="77777777" w:rsidTr="009E083C">
        <w:tc>
          <w:tcPr>
            <w:tcW w:w="0" w:type="auto"/>
            <w:shd w:val="clear" w:color="auto" w:fill="D3D6FF"/>
            <w:tcMar>
              <w:top w:w="45" w:type="dxa"/>
              <w:left w:w="150" w:type="dxa"/>
              <w:bottom w:w="45" w:type="dxa"/>
              <w:right w:w="150" w:type="dxa"/>
            </w:tcMar>
            <w:vAlign w:val="center"/>
            <w:hideMark/>
          </w:tcPr>
          <w:p w14:paraId="08F38D2C" w14:textId="77777777" w:rsidR="009E083C" w:rsidRDefault="009E083C">
            <w:pPr>
              <w:spacing w:line="330" w:lineRule="atLeast"/>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027B8A02" w14:textId="77777777" w:rsidR="009E083C" w:rsidRDefault="007835FD">
            <w:pPr>
              <w:spacing w:line="330" w:lineRule="atLeast"/>
              <w:rPr>
                <w:rFonts w:ascii="Helvetica" w:hAnsi="Helvetica" w:cs="Helvetica"/>
                <w:color w:val="252525"/>
                <w:sz w:val="18"/>
                <w:szCs w:val="18"/>
              </w:rPr>
            </w:pPr>
            <w:hyperlink r:id="rId8" w:tgtFrame="_blank" w:history="1">
              <w:r w:rsidR="009E083C">
                <w:rPr>
                  <w:rStyle w:val="Hyperlink"/>
                  <w:rFonts w:ascii="Helvetica" w:hAnsi="Helvetica" w:cs="Helvetica"/>
                  <w:color w:val="337AB7"/>
                  <w:sz w:val="18"/>
                  <w:szCs w:val="18"/>
                  <w:u w:val="none"/>
                </w:rPr>
                <w:t>PSY 136 Life-Span Development</w:t>
              </w:r>
            </w:hyperlink>
          </w:p>
        </w:tc>
        <w:tc>
          <w:tcPr>
            <w:tcW w:w="0" w:type="auto"/>
            <w:shd w:val="clear" w:color="auto" w:fill="E2E4FF"/>
            <w:tcMar>
              <w:top w:w="45" w:type="dxa"/>
              <w:left w:w="150" w:type="dxa"/>
              <w:bottom w:w="45" w:type="dxa"/>
              <w:right w:w="150" w:type="dxa"/>
            </w:tcMar>
            <w:vAlign w:val="center"/>
            <w:hideMark/>
          </w:tcPr>
          <w:p w14:paraId="586A2AF8" w14:textId="77777777" w:rsidR="009E083C" w:rsidRDefault="009E083C">
            <w:pPr>
              <w:spacing w:line="330" w:lineRule="atLeast"/>
              <w:rPr>
                <w:rFonts w:ascii="Helvetica" w:hAnsi="Helvetica" w:cs="Helvetica"/>
                <w:color w:val="252525"/>
                <w:sz w:val="18"/>
                <w:szCs w:val="18"/>
              </w:rPr>
            </w:pPr>
            <w:r>
              <w:rPr>
                <w:rFonts w:ascii="Helvetica" w:hAnsi="Helvetica" w:cs="Helvetica"/>
                <w:color w:val="252525"/>
                <w:sz w:val="18"/>
                <w:szCs w:val="18"/>
              </w:rPr>
              <w:t>Relevant Subcommittee</w:t>
            </w:r>
          </w:p>
        </w:tc>
        <w:tc>
          <w:tcPr>
            <w:tcW w:w="0" w:type="auto"/>
            <w:shd w:val="clear" w:color="auto" w:fill="E2E4FF"/>
            <w:tcMar>
              <w:top w:w="45" w:type="dxa"/>
              <w:left w:w="150" w:type="dxa"/>
              <w:bottom w:w="45" w:type="dxa"/>
              <w:right w:w="150" w:type="dxa"/>
            </w:tcMar>
            <w:vAlign w:val="center"/>
            <w:hideMark/>
          </w:tcPr>
          <w:p w14:paraId="7BFF476E" w14:textId="77777777" w:rsidR="009E083C" w:rsidRDefault="009E083C">
            <w:pPr>
              <w:spacing w:line="330" w:lineRule="atLeast"/>
              <w:rPr>
                <w:rFonts w:ascii="Helvetica" w:hAnsi="Helvetica" w:cs="Helvetica"/>
                <w:color w:val="252525"/>
                <w:sz w:val="18"/>
                <w:szCs w:val="18"/>
              </w:rPr>
            </w:pPr>
            <w:r>
              <w:rPr>
                <w:rFonts w:ascii="Helvetica" w:hAnsi="Helvetica" w:cs="Helvetica"/>
                <w:color w:val="252525"/>
                <w:sz w:val="18"/>
                <w:szCs w:val="18"/>
              </w:rPr>
              <w:t>9/8/2016</w:t>
            </w:r>
          </w:p>
        </w:tc>
        <w:tc>
          <w:tcPr>
            <w:tcW w:w="0" w:type="auto"/>
            <w:shd w:val="clear" w:color="auto" w:fill="E2E4FF"/>
            <w:tcMar>
              <w:top w:w="45" w:type="dxa"/>
              <w:left w:w="150" w:type="dxa"/>
              <w:bottom w:w="45" w:type="dxa"/>
              <w:right w:w="150" w:type="dxa"/>
            </w:tcMar>
            <w:vAlign w:val="center"/>
            <w:hideMark/>
          </w:tcPr>
          <w:p w14:paraId="0B6447EB" w14:textId="77777777" w:rsidR="009E083C" w:rsidRDefault="009E083C">
            <w:pPr>
              <w:spacing w:line="330" w:lineRule="atLeast"/>
              <w:rPr>
                <w:rFonts w:ascii="Helvetica" w:hAnsi="Helvetica" w:cs="Helvetica"/>
                <w:color w:val="252525"/>
                <w:sz w:val="18"/>
                <w:szCs w:val="18"/>
              </w:rPr>
            </w:pPr>
            <w:r>
              <w:rPr>
                <w:rFonts w:ascii="Helvetica" w:hAnsi="Helvetica" w:cs="Helvetica"/>
                <w:color w:val="252525"/>
                <w:sz w:val="18"/>
                <w:szCs w:val="18"/>
              </w:rPr>
              <w:t>Psychological Science</w:t>
            </w:r>
          </w:p>
        </w:tc>
      </w:tr>
    </w:tbl>
    <w:p w14:paraId="093371A2" w14:textId="77777777" w:rsidR="00585B8A" w:rsidRDefault="00585B8A" w:rsidP="00585B8A">
      <w:pPr>
        <w:spacing w:line="240" w:lineRule="auto"/>
        <w:rPr>
          <w:rFonts w:ascii="Times New Roman" w:hAnsi="Times New Roman" w:cs="Times New Roman"/>
          <w:sz w:val="24"/>
          <w:szCs w:val="24"/>
        </w:rPr>
      </w:pPr>
    </w:p>
    <w:p w14:paraId="159AFB57" w14:textId="77777777" w:rsidR="00585B8A" w:rsidRDefault="00585B8A" w:rsidP="00585B8A">
      <w:pPr>
        <w:spacing w:line="240" w:lineRule="auto"/>
        <w:rPr>
          <w:rFonts w:ascii="Times New Roman" w:hAnsi="Times New Roman" w:cs="Times New Roman"/>
          <w:sz w:val="24"/>
          <w:szCs w:val="24"/>
        </w:rPr>
      </w:pPr>
      <w:r>
        <w:rPr>
          <w:rFonts w:ascii="Times New Roman" w:hAnsi="Times New Roman" w:cs="Times New Roman"/>
          <w:sz w:val="24"/>
          <w:szCs w:val="24"/>
        </w:rPr>
        <w:t>4.0 BUS Subcommittee</w:t>
      </w:r>
    </w:p>
    <w:tbl>
      <w:tblPr>
        <w:tblW w:w="15930" w:type="dxa"/>
        <w:tblInd w:w="-1080" w:type="dxa"/>
        <w:shd w:val="clear" w:color="auto" w:fill="FFFFFF"/>
        <w:tblCellMar>
          <w:left w:w="0" w:type="dxa"/>
          <w:right w:w="0" w:type="dxa"/>
        </w:tblCellMar>
        <w:tblLook w:val="04A0" w:firstRow="1" w:lastRow="0" w:firstColumn="1" w:lastColumn="0" w:noHBand="0" w:noVBand="1"/>
      </w:tblPr>
      <w:tblGrid>
        <w:gridCol w:w="7650"/>
        <w:gridCol w:w="5102"/>
        <w:gridCol w:w="3178"/>
      </w:tblGrid>
      <w:tr w:rsidR="00585B8A" w14:paraId="73D45B2E" w14:textId="77777777" w:rsidTr="00585B8A">
        <w:tc>
          <w:tcPr>
            <w:tcW w:w="7650" w:type="dxa"/>
            <w:shd w:val="clear" w:color="auto" w:fill="E2E4FF"/>
            <w:tcMar>
              <w:top w:w="45" w:type="dxa"/>
              <w:left w:w="150" w:type="dxa"/>
              <w:bottom w:w="45" w:type="dxa"/>
              <w:right w:w="150" w:type="dxa"/>
            </w:tcMar>
            <w:vAlign w:val="center"/>
            <w:hideMark/>
          </w:tcPr>
          <w:p w14:paraId="75A907E0" w14:textId="77777777" w:rsidR="00585B8A" w:rsidRDefault="00585B8A" w:rsidP="00A15424">
            <w:pPr>
              <w:spacing w:line="330" w:lineRule="atLeast"/>
              <w:rPr>
                <w:rFonts w:ascii="Helvetica" w:hAnsi="Helvetica" w:cs="Helvetica"/>
                <w:color w:val="252525"/>
                <w:sz w:val="18"/>
                <w:szCs w:val="18"/>
              </w:rPr>
            </w:pPr>
            <w:r>
              <w:rPr>
                <w:rFonts w:ascii="Helvetica" w:hAnsi="Helvetica" w:cs="Helvetica"/>
                <w:color w:val="252525"/>
                <w:sz w:val="18"/>
                <w:szCs w:val="18"/>
                <w:shd w:val="clear" w:color="auto" w:fill="FFFFFF"/>
              </w:rPr>
              <w:t xml:space="preserve">Change Course </w:t>
            </w:r>
            <w:hyperlink r:id="rId9" w:tgtFrame="_blank" w:history="1">
              <w:r>
                <w:rPr>
                  <w:rStyle w:val="Hyperlink"/>
                  <w:rFonts w:ascii="Helvetica" w:hAnsi="Helvetica" w:cs="Helvetica"/>
                  <w:color w:val="23527C"/>
                  <w:sz w:val="18"/>
                  <w:szCs w:val="18"/>
                </w:rPr>
                <w:t>FIN 310 Principles of Investments</w:t>
              </w:r>
            </w:hyperlink>
          </w:p>
        </w:tc>
        <w:tc>
          <w:tcPr>
            <w:tcW w:w="5102" w:type="dxa"/>
            <w:shd w:val="clear" w:color="auto" w:fill="E2E4FF"/>
            <w:tcMar>
              <w:top w:w="45" w:type="dxa"/>
              <w:left w:w="150" w:type="dxa"/>
              <w:bottom w:w="45" w:type="dxa"/>
              <w:right w:w="150" w:type="dxa"/>
            </w:tcMar>
            <w:vAlign w:val="center"/>
            <w:hideMark/>
          </w:tcPr>
          <w:p w14:paraId="70A02351" w14:textId="77777777" w:rsidR="00585B8A" w:rsidRDefault="00585B8A" w:rsidP="00A15424">
            <w:pPr>
              <w:spacing w:line="330" w:lineRule="atLeast"/>
              <w:rPr>
                <w:rFonts w:ascii="Helvetica" w:hAnsi="Helvetica" w:cs="Helvetica"/>
                <w:color w:val="252525"/>
                <w:sz w:val="18"/>
                <w:szCs w:val="18"/>
              </w:rPr>
            </w:pPr>
          </w:p>
        </w:tc>
        <w:tc>
          <w:tcPr>
            <w:tcW w:w="0" w:type="auto"/>
            <w:shd w:val="clear" w:color="auto" w:fill="E2E4FF"/>
            <w:tcMar>
              <w:top w:w="45" w:type="dxa"/>
              <w:left w:w="150" w:type="dxa"/>
              <w:bottom w:w="45" w:type="dxa"/>
              <w:right w:w="150" w:type="dxa"/>
            </w:tcMar>
            <w:vAlign w:val="center"/>
            <w:hideMark/>
          </w:tcPr>
          <w:p w14:paraId="4A77DFDF" w14:textId="77777777" w:rsidR="00585B8A" w:rsidRDefault="00585B8A" w:rsidP="00A15424">
            <w:pPr>
              <w:spacing w:line="330" w:lineRule="atLeast"/>
              <w:rPr>
                <w:rFonts w:ascii="Helvetica" w:hAnsi="Helvetica" w:cs="Helvetica"/>
                <w:color w:val="252525"/>
                <w:sz w:val="18"/>
                <w:szCs w:val="18"/>
              </w:rPr>
            </w:pPr>
            <w:r>
              <w:rPr>
                <w:rFonts w:ascii="Helvetica" w:hAnsi="Helvetica" w:cs="Helvetica"/>
                <w:color w:val="252525"/>
                <w:sz w:val="18"/>
                <w:szCs w:val="18"/>
              </w:rPr>
              <w:t>9/6/2016</w:t>
            </w:r>
          </w:p>
        </w:tc>
      </w:tr>
      <w:tr w:rsidR="00585B8A" w14:paraId="0ED41089" w14:textId="77777777" w:rsidTr="00585B8A">
        <w:tc>
          <w:tcPr>
            <w:tcW w:w="7650" w:type="dxa"/>
            <w:shd w:val="clear" w:color="auto" w:fill="E2E4FF"/>
            <w:tcMar>
              <w:top w:w="45" w:type="dxa"/>
              <w:left w:w="150" w:type="dxa"/>
              <w:bottom w:w="45" w:type="dxa"/>
              <w:right w:w="150" w:type="dxa"/>
            </w:tcMar>
            <w:vAlign w:val="center"/>
          </w:tcPr>
          <w:p w14:paraId="34BAE681" w14:textId="77777777" w:rsidR="00585B8A" w:rsidRDefault="00585B8A" w:rsidP="00A15424">
            <w:pPr>
              <w:spacing w:line="330" w:lineRule="atLeast"/>
              <w:rPr>
                <w:rFonts w:ascii="Helvetica" w:hAnsi="Helvetica" w:cs="Helvetica"/>
                <w:color w:val="252525"/>
                <w:sz w:val="18"/>
                <w:szCs w:val="18"/>
              </w:rPr>
            </w:pPr>
            <w:r>
              <w:rPr>
                <w:rFonts w:ascii="Helvetica" w:hAnsi="Helvetica" w:cs="Helvetica"/>
                <w:color w:val="252525"/>
                <w:sz w:val="18"/>
                <w:szCs w:val="18"/>
                <w:shd w:val="clear" w:color="auto" w:fill="FFFFFF"/>
              </w:rPr>
              <w:t xml:space="preserve">Change Program </w:t>
            </w:r>
            <w:hyperlink r:id="rId10" w:tgtFrame="_blank" w:history="1">
              <w:r>
                <w:rPr>
                  <w:rStyle w:val="Hyperlink"/>
                  <w:rFonts w:ascii="Helvetica" w:hAnsi="Helvetica" w:cs="Helvetica"/>
                  <w:color w:val="23527C"/>
                  <w:sz w:val="18"/>
                  <w:szCs w:val="18"/>
                </w:rPr>
                <w:t>Finance BS</w:t>
              </w:r>
            </w:hyperlink>
          </w:p>
          <w:p w14:paraId="0129A0D5" w14:textId="77777777" w:rsidR="00585B8A" w:rsidRDefault="00585B8A" w:rsidP="00A15424">
            <w:pPr>
              <w:spacing w:line="330" w:lineRule="atLeast"/>
            </w:pPr>
            <w:r>
              <w:rPr>
                <w:rFonts w:ascii="Helvetica" w:hAnsi="Helvetica" w:cs="Helvetica"/>
                <w:color w:val="252525"/>
                <w:sz w:val="18"/>
                <w:szCs w:val="18"/>
                <w:shd w:val="clear" w:color="auto" w:fill="FFFFFF"/>
              </w:rPr>
              <w:t xml:space="preserve">New Course </w:t>
            </w:r>
            <w:hyperlink r:id="rId11" w:tgtFrame="_blank" w:history="1">
              <w:r>
                <w:rPr>
                  <w:rStyle w:val="Hyperlink"/>
                  <w:rFonts w:ascii="Helvetica" w:hAnsi="Helvetica" w:cs="Helvetica"/>
                  <w:color w:val="23527C"/>
                  <w:sz w:val="18"/>
                  <w:szCs w:val="18"/>
                  <w:shd w:val="clear" w:color="auto" w:fill="FFFFFF"/>
                </w:rPr>
                <w:t>FIN 300 Personal Finance</w:t>
              </w:r>
            </w:hyperlink>
          </w:p>
          <w:p w14:paraId="350BC72C" w14:textId="77777777" w:rsidR="00585B8A" w:rsidRDefault="00585B8A" w:rsidP="00A15424">
            <w:pPr>
              <w:spacing w:line="330" w:lineRule="atLeast"/>
              <w:rPr>
                <w:rFonts w:ascii="Helvetica" w:hAnsi="Helvetica" w:cs="Helvetica"/>
                <w:color w:val="252525"/>
                <w:sz w:val="18"/>
                <w:szCs w:val="18"/>
              </w:rPr>
            </w:pPr>
            <w:r>
              <w:rPr>
                <w:rFonts w:ascii="Helvetica" w:hAnsi="Helvetica" w:cs="Helvetica"/>
                <w:color w:val="252525"/>
                <w:sz w:val="18"/>
                <w:szCs w:val="18"/>
                <w:shd w:val="clear" w:color="auto" w:fill="FFFFFF"/>
              </w:rPr>
              <w:t xml:space="preserve">New Course </w:t>
            </w:r>
            <w:hyperlink r:id="rId12" w:tgtFrame="_blank" w:history="1">
              <w:r>
                <w:rPr>
                  <w:rStyle w:val="Hyperlink"/>
                  <w:rFonts w:ascii="Helvetica" w:hAnsi="Helvetica" w:cs="Helvetica"/>
                  <w:color w:val="23527C"/>
                  <w:sz w:val="18"/>
                  <w:szCs w:val="18"/>
                  <w:shd w:val="clear" w:color="auto" w:fill="FFFFFF"/>
                </w:rPr>
                <w:t>FIN 440 Financial Modeling and Analytics</w:t>
              </w:r>
            </w:hyperlink>
          </w:p>
        </w:tc>
        <w:tc>
          <w:tcPr>
            <w:tcW w:w="5102" w:type="dxa"/>
            <w:shd w:val="clear" w:color="auto" w:fill="E2E4FF"/>
            <w:tcMar>
              <w:top w:w="45" w:type="dxa"/>
              <w:left w:w="150" w:type="dxa"/>
              <w:bottom w:w="45" w:type="dxa"/>
              <w:right w:w="150" w:type="dxa"/>
            </w:tcMar>
            <w:vAlign w:val="center"/>
          </w:tcPr>
          <w:p w14:paraId="1FE4BAE1" w14:textId="77777777" w:rsidR="00585B8A" w:rsidRDefault="00585B8A" w:rsidP="00A15424">
            <w:pPr>
              <w:spacing w:line="330" w:lineRule="atLeast"/>
              <w:rPr>
                <w:rFonts w:ascii="Helvetica" w:hAnsi="Helvetica" w:cs="Helvetica"/>
                <w:color w:val="252525"/>
                <w:sz w:val="18"/>
                <w:szCs w:val="18"/>
              </w:rPr>
            </w:pPr>
          </w:p>
        </w:tc>
        <w:tc>
          <w:tcPr>
            <w:tcW w:w="0" w:type="auto"/>
            <w:shd w:val="clear" w:color="auto" w:fill="E2E4FF"/>
            <w:tcMar>
              <w:top w:w="45" w:type="dxa"/>
              <w:left w:w="150" w:type="dxa"/>
              <w:bottom w:w="45" w:type="dxa"/>
              <w:right w:w="150" w:type="dxa"/>
            </w:tcMar>
            <w:vAlign w:val="center"/>
          </w:tcPr>
          <w:p w14:paraId="24E20B31" w14:textId="77777777" w:rsidR="00585B8A" w:rsidRDefault="00585B8A" w:rsidP="00A15424">
            <w:pPr>
              <w:spacing w:line="330" w:lineRule="atLeast"/>
              <w:rPr>
                <w:rFonts w:ascii="Helvetica" w:hAnsi="Helvetica" w:cs="Helvetica"/>
                <w:color w:val="252525"/>
                <w:sz w:val="18"/>
                <w:szCs w:val="18"/>
              </w:rPr>
            </w:pPr>
          </w:p>
        </w:tc>
      </w:tr>
    </w:tbl>
    <w:p w14:paraId="788B1CAA" w14:textId="77777777" w:rsidR="009E083C" w:rsidRDefault="009E083C" w:rsidP="009E083C">
      <w:pPr>
        <w:spacing w:line="240" w:lineRule="auto"/>
        <w:rPr>
          <w:rFonts w:ascii="Times New Roman" w:hAnsi="Times New Roman" w:cs="Times New Roman"/>
          <w:sz w:val="24"/>
          <w:szCs w:val="24"/>
        </w:rPr>
      </w:pPr>
    </w:p>
    <w:p w14:paraId="0BD7937E" w14:textId="77777777" w:rsidR="009E083C" w:rsidRDefault="009E083C" w:rsidP="009E083C">
      <w:pPr>
        <w:spacing w:line="240" w:lineRule="auto"/>
        <w:rPr>
          <w:rFonts w:ascii="Times New Roman" w:hAnsi="Times New Roman" w:cs="Times New Roman"/>
          <w:sz w:val="24"/>
          <w:szCs w:val="24"/>
        </w:rPr>
      </w:pPr>
      <w:r>
        <w:rPr>
          <w:rFonts w:ascii="Times New Roman" w:hAnsi="Times New Roman" w:cs="Times New Roman"/>
          <w:sz w:val="24"/>
          <w:szCs w:val="24"/>
        </w:rPr>
        <w:t>5.0 CLASS Subcommittee</w:t>
      </w:r>
    </w:p>
    <w:p w14:paraId="68421007" w14:textId="77777777" w:rsidR="009E083C" w:rsidRDefault="009E083C" w:rsidP="009E083C">
      <w:pPr>
        <w:spacing w:line="240" w:lineRule="auto"/>
        <w:ind w:firstLine="720"/>
        <w:rPr>
          <w:rFonts w:ascii="Times New Roman" w:hAnsi="Times New Roman" w:cs="Times New Roman"/>
          <w:sz w:val="24"/>
          <w:szCs w:val="24"/>
        </w:rPr>
      </w:pPr>
      <w:r w:rsidRPr="006F0BF6">
        <w:rPr>
          <w:rFonts w:ascii="Times New Roman" w:hAnsi="Times New Roman" w:cs="Times New Roman"/>
          <w:sz w:val="24"/>
          <w:szCs w:val="24"/>
        </w:rPr>
        <w:t xml:space="preserve">Links to all items on the </w:t>
      </w:r>
      <w:r>
        <w:rPr>
          <w:rFonts w:ascii="Times New Roman" w:hAnsi="Times New Roman" w:cs="Times New Roman"/>
          <w:sz w:val="24"/>
          <w:szCs w:val="24"/>
        </w:rPr>
        <w:t>CLASS</w:t>
      </w:r>
      <w:r w:rsidRPr="006F0BF6">
        <w:rPr>
          <w:rFonts w:ascii="Times New Roman" w:hAnsi="Times New Roman" w:cs="Times New Roman"/>
          <w:sz w:val="24"/>
          <w:szCs w:val="24"/>
        </w:rPr>
        <w:t xml:space="preserve"> agenda can be found here</w:t>
      </w:r>
      <w:r>
        <w:rPr>
          <w:rFonts w:ascii="Times New Roman" w:hAnsi="Times New Roman" w:cs="Times New Roman"/>
          <w:sz w:val="24"/>
          <w:szCs w:val="24"/>
        </w:rPr>
        <w:t>:</w:t>
      </w:r>
    </w:p>
    <w:tbl>
      <w:tblPr>
        <w:tblW w:w="11639" w:type="dxa"/>
        <w:tblInd w:w="-1134" w:type="dxa"/>
        <w:shd w:val="clear" w:color="auto" w:fill="FFFFFF"/>
        <w:tblCellMar>
          <w:left w:w="0" w:type="dxa"/>
          <w:right w:w="0" w:type="dxa"/>
        </w:tblCellMar>
        <w:tblLook w:val="04A0" w:firstRow="1" w:lastRow="0" w:firstColumn="1" w:lastColumn="0" w:noHBand="0" w:noVBand="1"/>
      </w:tblPr>
      <w:tblGrid>
        <w:gridCol w:w="1853"/>
        <w:gridCol w:w="3492"/>
        <w:gridCol w:w="2624"/>
        <w:gridCol w:w="1188"/>
        <w:gridCol w:w="2482"/>
      </w:tblGrid>
      <w:tr w:rsidR="009E083C" w14:paraId="71DED345" w14:textId="77777777" w:rsidTr="009E083C">
        <w:tc>
          <w:tcPr>
            <w:tcW w:w="0" w:type="auto"/>
            <w:shd w:val="clear" w:color="auto" w:fill="D3D6FF"/>
            <w:tcMar>
              <w:top w:w="45" w:type="dxa"/>
              <w:left w:w="150" w:type="dxa"/>
              <w:bottom w:w="45" w:type="dxa"/>
              <w:right w:w="150" w:type="dxa"/>
            </w:tcMar>
            <w:vAlign w:val="center"/>
            <w:hideMark/>
          </w:tcPr>
          <w:p w14:paraId="496DD2C8" w14:textId="77777777" w:rsidR="009E083C" w:rsidRDefault="009E083C">
            <w:pPr>
              <w:spacing w:line="330" w:lineRule="atLeast"/>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153C0E43" w14:textId="77777777" w:rsidR="009E083C" w:rsidRDefault="007835FD">
            <w:pPr>
              <w:spacing w:line="330" w:lineRule="atLeast"/>
              <w:rPr>
                <w:rFonts w:ascii="Helvetica" w:hAnsi="Helvetica" w:cs="Helvetica"/>
                <w:color w:val="252525"/>
                <w:sz w:val="18"/>
                <w:szCs w:val="18"/>
              </w:rPr>
            </w:pPr>
            <w:hyperlink r:id="rId13" w:tgtFrame="_blank" w:history="1">
              <w:r w:rsidR="009E083C">
                <w:rPr>
                  <w:rStyle w:val="Hyperlink"/>
                  <w:rFonts w:ascii="Helvetica" w:hAnsi="Helvetica" w:cs="Helvetica"/>
                  <w:color w:val="337AB7"/>
                  <w:sz w:val="18"/>
                  <w:szCs w:val="18"/>
                  <w:u w:val="none"/>
                </w:rPr>
                <w:t>PSY 136 Life-Span Development</w:t>
              </w:r>
            </w:hyperlink>
          </w:p>
        </w:tc>
        <w:tc>
          <w:tcPr>
            <w:tcW w:w="0" w:type="auto"/>
            <w:shd w:val="clear" w:color="auto" w:fill="E2E4FF"/>
            <w:tcMar>
              <w:top w:w="45" w:type="dxa"/>
              <w:left w:w="150" w:type="dxa"/>
              <w:bottom w:w="45" w:type="dxa"/>
              <w:right w:w="150" w:type="dxa"/>
            </w:tcMar>
            <w:vAlign w:val="center"/>
            <w:hideMark/>
          </w:tcPr>
          <w:p w14:paraId="3BFBDE62" w14:textId="77777777" w:rsidR="009E083C" w:rsidRDefault="009E083C">
            <w:pPr>
              <w:spacing w:line="330" w:lineRule="atLeast"/>
              <w:rPr>
                <w:rFonts w:ascii="Helvetica" w:hAnsi="Helvetica" w:cs="Helvetica"/>
                <w:color w:val="252525"/>
                <w:sz w:val="18"/>
                <w:szCs w:val="18"/>
              </w:rPr>
            </w:pPr>
            <w:r>
              <w:rPr>
                <w:rFonts w:ascii="Helvetica" w:hAnsi="Helvetica" w:cs="Helvetica"/>
                <w:color w:val="252525"/>
                <w:sz w:val="18"/>
                <w:szCs w:val="18"/>
              </w:rPr>
              <w:t>Relevant Subcommittee</w:t>
            </w:r>
          </w:p>
        </w:tc>
        <w:tc>
          <w:tcPr>
            <w:tcW w:w="0" w:type="auto"/>
            <w:shd w:val="clear" w:color="auto" w:fill="E2E4FF"/>
            <w:tcMar>
              <w:top w:w="45" w:type="dxa"/>
              <w:left w:w="150" w:type="dxa"/>
              <w:bottom w:w="45" w:type="dxa"/>
              <w:right w:w="150" w:type="dxa"/>
            </w:tcMar>
            <w:vAlign w:val="center"/>
            <w:hideMark/>
          </w:tcPr>
          <w:p w14:paraId="488F185D" w14:textId="77777777" w:rsidR="009E083C" w:rsidRDefault="009E083C">
            <w:pPr>
              <w:spacing w:line="330" w:lineRule="atLeast"/>
              <w:rPr>
                <w:rFonts w:ascii="Helvetica" w:hAnsi="Helvetica" w:cs="Helvetica"/>
                <w:color w:val="252525"/>
                <w:sz w:val="18"/>
                <w:szCs w:val="18"/>
              </w:rPr>
            </w:pPr>
            <w:r>
              <w:rPr>
                <w:rFonts w:ascii="Helvetica" w:hAnsi="Helvetica" w:cs="Helvetica"/>
                <w:color w:val="252525"/>
                <w:sz w:val="18"/>
                <w:szCs w:val="18"/>
              </w:rPr>
              <w:t>9/8/2016</w:t>
            </w:r>
          </w:p>
        </w:tc>
        <w:tc>
          <w:tcPr>
            <w:tcW w:w="0" w:type="auto"/>
            <w:shd w:val="clear" w:color="auto" w:fill="E2E4FF"/>
            <w:tcMar>
              <w:top w:w="45" w:type="dxa"/>
              <w:left w:w="150" w:type="dxa"/>
              <w:bottom w:w="45" w:type="dxa"/>
              <w:right w:w="150" w:type="dxa"/>
            </w:tcMar>
            <w:vAlign w:val="center"/>
            <w:hideMark/>
          </w:tcPr>
          <w:p w14:paraId="34A67B8E" w14:textId="77777777" w:rsidR="009E083C" w:rsidRDefault="009E083C">
            <w:pPr>
              <w:spacing w:line="330" w:lineRule="atLeast"/>
              <w:rPr>
                <w:rFonts w:ascii="Helvetica" w:hAnsi="Helvetica" w:cs="Helvetica"/>
                <w:color w:val="252525"/>
                <w:sz w:val="18"/>
                <w:szCs w:val="18"/>
              </w:rPr>
            </w:pPr>
            <w:r>
              <w:rPr>
                <w:rFonts w:ascii="Helvetica" w:hAnsi="Helvetica" w:cs="Helvetica"/>
                <w:color w:val="252525"/>
                <w:sz w:val="18"/>
                <w:szCs w:val="18"/>
              </w:rPr>
              <w:t>Psychological Science</w:t>
            </w:r>
          </w:p>
        </w:tc>
      </w:tr>
    </w:tbl>
    <w:p w14:paraId="0C5BF25C" w14:textId="77777777" w:rsidR="009E083C" w:rsidRDefault="009E083C" w:rsidP="009E083C">
      <w:pPr>
        <w:spacing w:line="240" w:lineRule="auto"/>
        <w:rPr>
          <w:rFonts w:ascii="Times New Roman" w:hAnsi="Times New Roman" w:cs="Times New Roman"/>
          <w:sz w:val="24"/>
          <w:szCs w:val="24"/>
        </w:rPr>
      </w:pPr>
    </w:p>
    <w:p w14:paraId="3E6D634D" w14:textId="77777777" w:rsidR="0035620F" w:rsidRDefault="0035620F" w:rsidP="009E083C">
      <w:pPr>
        <w:spacing w:line="240" w:lineRule="auto"/>
        <w:rPr>
          <w:rFonts w:ascii="Times New Roman" w:hAnsi="Times New Roman" w:cs="Times New Roman"/>
          <w:sz w:val="24"/>
          <w:szCs w:val="24"/>
        </w:rPr>
      </w:pPr>
    </w:p>
    <w:p w14:paraId="05875D70" w14:textId="77777777" w:rsidR="0035620F" w:rsidRDefault="0035620F" w:rsidP="009E083C">
      <w:pPr>
        <w:spacing w:line="240" w:lineRule="auto"/>
        <w:rPr>
          <w:rFonts w:ascii="Times New Roman" w:hAnsi="Times New Roman" w:cs="Times New Roman"/>
          <w:sz w:val="24"/>
          <w:szCs w:val="24"/>
        </w:rPr>
      </w:pPr>
    </w:p>
    <w:p w14:paraId="35184AB5" w14:textId="77777777" w:rsidR="009E083C" w:rsidRDefault="009E083C" w:rsidP="009E083C">
      <w:pPr>
        <w:spacing w:line="240" w:lineRule="auto"/>
        <w:rPr>
          <w:rFonts w:ascii="Times New Roman" w:hAnsi="Times New Roman" w:cs="Times New Roman"/>
          <w:sz w:val="24"/>
          <w:szCs w:val="24"/>
        </w:rPr>
      </w:pPr>
      <w:r>
        <w:rPr>
          <w:rFonts w:ascii="Times New Roman" w:hAnsi="Times New Roman" w:cs="Times New Roman"/>
          <w:sz w:val="24"/>
          <w:szCs w:val="24"/>
        </w:rPr>
        <w:t>6.0 SEST Subcommittee</w:t>
      </w:r>
    </w:p>
    <w:p w14:paraId="7FF6E45B" w14:textId="77777777" w:rsidR="00E54581" w:rsidRDefault="009E083C" w:rsidP="009E083C">
      <w:pPr>
        <w:spacing w:line="240" w:lineRule="auto"/>
        <w:rPr>
          <w:rFonts w:ascii="Times New Roman" w:hAnsi="Times New Roman" w:cs="Times New Roman"/>
          <w:sz w:val="24"/>
          <w:szCs w:val="24"/>
        </w:rPr>
      </w:pPr>
      <w:r>
        <w:rPr>
          <w:rFonts w:ascii="Times New Roman" w:hAnsi="Times New Roman" w:cs="Times New Roman"/>
          <w:sz w:val="24"/>
          <w:szCs w:val="24"/>
        </w:rPr>
        <w:tab/>
        <w:t>Links to all items on the SEST agenda can be found here:</w:t>
      </w:r>
    </w:p>
    <w:tbl>
      <w:tblPr>
        <w:tblW w:w="11698" w:type="dxa"/>
        <w:tblInd w:w="-1416" w:type="dxa"/>
        <w:shd w:val="clear" w:color="auto" w:fill="FFFFFF"/>
        <w:tblCellMar>
          <w:left w:w="0" w:type="dxa"/>
          <w:right w:w="0" w:type="dxa"/>
        </w:tblCellMar>
        <w:tblLook w:val="04A0" w:firstRow="1" w:lastRow="0" w:firstColumn="1" w:lastColumn="0" w:noHBand="0" w:noVBand="1"/>
      </w:tblPr>
      <w:tblGrid>
        <w:gridCol w:w="2049"/>
        <w:gridCol w:w="4051"/>
        <w:gridCol w:w="14"/>
        <w:gridCol w:w="14"/>
        <w:gridCol w:w="14"/>
        <w:gridCol w:w="2385"/>
        <w:gridCol w:w="3171"/>
      </w:tblGrid>
      <w:tr w:rsidR="00E54581" w14:paraId="0EF4E586" w14:textId="77777777" w:rsidTr="00E54581">
        <w:tc>
          <w:tcPr>
            <w:tcW w:w="0" w:type="auto"/>
            <w:shd w:val="clear" w:color="auto" w:fill="D3D6FF"/>
            <w:tcMar>
              <w:top w:w="45" w:type="dxa"/>
              <w:left w:w="150" w:type="dxa"/>
              <w:bottom w:w="45" w:type="dxa"/>
              <w:right w:w="150" w:type="dxa"/>
            </w:tcMar>
            <w:vAlign w:val="center"/>
            <w:hideMark/>
          </w:tcPr>
          <w:p w14:paraId="3DA378C3"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Change Course</w:t>
            </w:r>
          </w:p>
        </w:tc>
        <w:tc>
          <w:tcPr>
            <w:tcW w:w="4051" w:type="dxa"/>
            <w:shd w:val="clear" w:color="auto" w:fill="E2E4FF"/>
            <w:tcMar>
              <w:top w:w="45" w:type="dxa"/>
              <w:left w:w="150" w:type="dxa"/>
              <w:bottom w:w="45" w:type="dxa"/>
              <w:right w:w="150" w:type="dxa"/>
            </w:tcMar>
            <w:vAlign w:val="center"/>
            <w:hideMark/>
          </w:tcPr>
          <w:p w14:paraId="435C9480" w14:textId="77777777" w:rsidR="00E54581" w:rsidRDefault="007835FD">
            <w:pPr>
              <w:spacing w:line="330" w:lineRule="atLeast"/>
              <w:rPr>
                <w:rFonts w:ascii="Helvetica" w:hAnsi="Helvetica" w:cs="Helvetica"/>
                <w:color w:val="252525"/>
                <w:sz w:val="18"/>
                <w:szCs w:val="18"/>
              </w:rPr>
            </w:pPr>
            <w:hyperlink r:id="rId14" w:tgtFrame="_blank" w:history="1">
              <w:r w:rsidR="00E54581">
                <w:rPr>
                  <w:rStyle w:val="Hyperlink"/>
                  <w:rFonts w:ascii="Helvetica" w:hAnsi="Helvetica" w:cs="Helvetica"/>
                  <w:color w:val="337AB7"/>
                  <w:sz w:val="18"/>
                  <w:szCs w:val="18"/>
                  <w:u w:val="none"/>
                </w:rPr>
                <w:t>BIO 318 Anatomy and Physiology I</w:t>
              </w:r>
            </w:hyperlink>
          </w:p>
        </w:tc>
        <w:tc>
          <w:tcPr>
            <w:tcW w:w="0" w:type="auto"/>
            <w:shd w:val="clear" w:color="auto" w:fill="E2E4FF"/>
          </w:tcPr>
          <w:p w14:paraId="51B9CD2A" w14:textId="77777777" w:rsidR="00E54581" w:rsidRDefault="00E54581">
            <w:pPr>
              <w:spacing w:line="330" w:lineRule="atLeast"/>
              <w:rPr>
                <w:rFonts w:ascii="Helvetica" w:hAnsi="Helvetica" w:cs="Helvetica"/>
                <w:color w:val="252525"/>
                <w:sz w:val="18"/>
                <w:szCs w:val="18"/>
              </w:rPr>
            </w:pPr>
          </w:p>
        </w:tc>
        <w:tc>
          <w:tcPr>
            <w:tcW w:w="0" w:type="auto"/>
            <w:shd w:val="clear" w:color="auto" w:fill="E2E4FF"/>
          </w:tcPr>
          <w:p w14:paraId="600095DA" w14:textId="77777777" w:rsidR="00E54581" w:rsidRDefault="00E54581">
            <w:pPr>
              <w:spacing w:line="330" w:lineRule="atLeast"/>
              <w:rPr>
                <w:rFonts w:ascii="Helvetica" w:hAnsi="Helvetica" w:cs="Helvetica"/>
                <w:color w:val="252525"/>
                <w:sz w:val="18"/>
                <w:szCs w:val="18"/>
              </w:rPr>
            </w:pPr>
          </w:p>
        </w:tc>
        <w:tc>
          <w:tcPr>
            <w:tcW w:w="0" w:type="auto"/>
            <w:shd w:val="clear" w:color="auto" w:fill="E2E4FF"/>
          </w:tcPr>
          <w:p w14:paraId="1181C4FC" w14:textId="77777777" w:rsidR="00E54581" w:rsidRDefault="00E54581">
            <w:pPr>
              <w:spacing w:line="330" w:lineRule="atLeast"/>
              <w:rPr>
                <w:rFonts w:ascii="Helvetica" w:hAnsi="Helvetica" w:cs="Helvetica"/>
                <w:color w:val="252525"/>
                <w:sz w:val="18"/>
                <w:szCs w:val="18"/>
              </w:rPr>
            </w:pPr>
          </w:p>
        </w:tc>
        <w:tc>
          <w:tcPr>
            <w:tcW w:w="0" w:type="auto"/>
            <w:shd w:val="clear" w:color="auto" w:fill="E2E4FF"/>
            <w:tcMar>
              <w:top w:w="45" w:type="dxa"/>
              <w:left w:w="150" w:type="dxa"/>
              <w:bottom w:w="45" w:type="dxa"/>
              <w:right w:w="150" w:type="dxa"/>
            </w:tcMar>
            <w:vAlign w:val="center"/>
            <w:hideMark/>
          </w:tcPr>
          <w:p w14:paraId="3A6EA388"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9/8/2016</w:t>
            </w:r>
          </w:p>
        </w:tc>
        <w:tc>
          <w:tcPr>
            <w:tcW w:w="0" w:type="auto"/>
            <w:shd w:val="clear" w:color="auto" w:fill="E2E4FF"/>
            <w:tcMar>
              <w:top w:w="45" w:type="dxa"/>
              <w:left w:w="150" w:type="dxa"/>
              <w:bottom w:w="45" w:type="dxa"/>
              <w:right w:w="150" w:type="dxa"/>
            </w:tcMar>
            <w:vAlign w:val="center"/>
            <w:hideMark/>
          </w:tcPr>
          <w:p w14:paraId="418463C9"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Biology</w:t>
            </w:r>
          </w:p>
        </w:tc>
      </w:tr>
      <w:tr w:rsidR="00E54581" w14:paraId="65E23D8D" w14:textId="77777777" w:rsidTr="00E54581">
        <w:tc>
          <w:tcPr>
            <w:tcW w:w="0" w:type="auto"/>
            <w:shd w:val="clear" w:color="auto" w:fill="EAEBFF"/>
            <w:tcMar>
              <w:top w:w="45" w:type="dxa"/>
              <w:left w:w="150" w:type="dxa"/>
              <w:bottom w:w="45" w:type="dxa"/>
              <w:right w:w="150" w:type="dxa"/>
            </w:tcMar>
            <w:vAlign w:val="center"/>
            <w:hideMark/>
          </w:tcPr>
          <w:p w14:paraId="6415EE70"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Change Course</w:t>
            </w:r>
          </w:p>
        </w:tc>
        <w:tc>
          <w:tcPr>
            <w:tcW w:w="4051" w:type="dxa"/>
            <w:shd w:val="clear" w:color="auto" w:fill="FFFFFF"/>
            <w:tcMar>
              <w:top w:w="45" w:type="dxa"/>
              <w:left w:w="150" w:type="dxa"/>
              <w:bottom w:w="45" w:type="dxa"/>
              <w:right w:w="150" w:type="dxa"/>
            </w:tcMar>
            <w:vAlign w:val="center"/>
            <w:hideMark/>
          </w:tcPr>
          <w:p w14:paraId="386937B3" w14:textId="77777777" w:rsidR="00E54581" w:rsidRDefault="007835FD">
            <w:pPr>
              <w:spacing w:line="330" w:lineRule="atLeast"/>
              <w:rPr>
                <w:rFonts w:ascii="Helvetica" w:hAnsi="Helvetica" w:cs="Helvetica"/>
                <w:color w:val="252525"/>
                <w:sz w:val="18"/>
                <w:szCs w:val="18"/>
              </w:rPr>
            </w:pPr>
            <w:hyperlink r:id="rId15" w:tgtFrame="_blank" w:history="1">
              <w:r w:rsidR="00E54581">
                <w:rPr>
                  <w:rStyle w:val="Hyperlink"/>
                  <w:rFonts w:ascii="Helvetica" w:hAnsi="Helvetica" w:cs="Helvetica"/>
                  <w:color w:val="337AB7"/>
                  <w:sz w:val="18"/>
                  <w:szCs w:val="18"/>
                  <w:u w:val="none"/>
                </w:rPr>
                <w:t>BIO 319 Anatomy and Physiology II</w:t>
              </w:r>
            </w:hyperlink>
          </w:p>
        </w:tc>
        <w:tc>
          <w:tcPr>
            <w:tcW w:w="0" w:type="auto"/>
            <w:shd w:val="clear" w:color="auto" w:fill="FFFFFF"/>
          </w:tcPr>
          <w:p w14:paraId="378A8EEB" w14:textId="77777777" w:rsidR="00E54581" w:rsidRDefault="00E54581">
            <w:pPr>
              <w:spacing w:line="330" w:lineRule="atLeast"/>
              <w:rPr>
                <w:rFonts w:ascii="Helvetica" w:hAnsi="Helvetica" w:cs="Helvetica"/>
                <w:color w:val="252525"/>
                <w:sz w:val="18"/>
                <w:szCs w:val="18"/>
              </w:rPr>
            </w:pPr>
          </w:p>
        </w:tc>
        <w:tc>
          <w:tcPr>
            <w:tcW w:w="0" w:type="auto"/>
            <w:shd w:val="clear" w:color="auto" w:fill="FFFFFF"/>
          </w:tcPr>
          <w:p w14:paraId="59998C62" w14:textId="77777777" w:rsidR="00E54581" w:rsidRDefault="00E54581">
            <w:pPr>
              <w:spacing w:line="330" w:lineRule="atLeast"/>
              <w:rPr>
                <w:rFonts w:ascii="Helvetica" w:hAnsi="Helvetica" w:cs="Helvetica"/>
                <w:color w:val="252525"/>
                <w:sz w:val="18"/>
                <w:szCs w:val="18"/>
              </w:rPr>
            </w:pPr>
          </w:p>
        </w:tc>
        <w:tc>
          <w:tcPr>
            <w:tcW w:w="0" w:type="auto"/>
            <w:shd w:val="clear" w:color="auto" w:fill="FFFFFF"/>
          </w:tcPr>
          <w:p w14:paraId="72AB8296" w14:textId="77777777" w:rsidR="00E54581" w:rsidRDefault="00E54581">
            <w:pPr>
              <w:spacing w:line="330" w:lineRule="atLeast"/>
              <w:rPr>
                <w:rFonts w:ascii="Helvetica" w:hAnsi="Helvetica" w:cs="Helvetica"/>
                <w:color w:val="252525"/>
                <w:sz w:val="18"/>
                <w:szCs w:val="18"/>
              </w:rPr>
            </w:pPr>
          </w:p>
        </w:tc>
        <w:tc>
          <w:tcPr>
            <w:tcW w:w="0" w:type="auto"/>
            <w:shd w:val="clear" w:color="auto" w:fill="FFFFFF"/>
            <w:tcMar>
              <w:top w:w="45" w:type="dxa"/>
              <w:left w:w="150" w:type="dxa"/>
              <w:bottom w:w="45" w:type="dxa"/>
              <w:right w:w="150" w:type="dxa"/>
            </w:tcMar>
            <w:vAlign w:val="center"/>
            <w:hideMark/>
          </w:tcPr>
          <w:p w14:paraId="38BD9F6A"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9/8/2016</w:t>
            </w:r>
          </w:p>
        </w:tc>
        <w:tc>
          <w:tcPr>
            <w:tcW w:w="0" w:type="auto"/>
            <w:shd w:val="clear" w:color="auto" w:fill="FFFFFF"/>
            <w:tcMar>
              <w:top w:w="45" w:type="dxa"/>
              <w:left w:w="150" w:type="dxa"/>
              <w:bottom w:w="45" w:type="dxa"/>
              <w:right w:w="150" w:type="dxa"/>
            </w:tcMar>
            <w:vAlign w:val="center"/>
            <w:hideMark/>
          </w:tcPr>
          <w:p w14:paraId="5D998723"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Biology</w:t>
            </w:r>
          </w:p>
        </w:tc>
      </w:tr>
      <w:tr w:rsidR="00E54581" w14:paraId="6A250CFB" w14:textId="77777777" w:rsidTr="00E54581">
        <w:tc>
          <w:tcPr>
            <w:tcW w:w="0" w:type="auto"/>
            <w:shd w:val="clear" w:color="auto" w:fill="D3D6FF"/>
            <w:tcMar>
              <w:top w:w="45" w:type="dxa"/>
              <w:left w:w="150" w:type="dxa"/>
              <w:bottom w:w="45" w:type="dxa"/>
              <w:right w:w="150" w:type="dxa"/>
            </w:tcMar>
            <w:vAlign w:val="center"/>
            <w:hideMark/>
          </w:tcPr>
          <w:p w14:paraId="33604362"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Change Course</w:t>
            </w:r>
          </w:p>
        </w:tc>
        <w:tc>
          <w:tcPr>
            <w:tcW w:w="4051" w:type="dxa"/>
            <w:shd w:val="clear" w:color="auto" w:fill="E2E4FF"/>
            <w:tcMar>
              <w:top w:w="45" w:type="dxa"/>
              <w:left w:w="150" w:type="dxa"/>
              <w:bottom w:w="45" w:type="dxa"/>
              <w:right w:w="150" w:type="dxa"/>
            </w:tcMar>
            <w:vAlign w:val="center"/>
            <w:hideMark/>
          </w:tcPr>
          <w:p w14:paraId="0F05D56E" w14:textId="77777777" w:rsidR="00E54581" w:rsidRDefault="007835FD">
            <w:pPr>
              <w:spacing w:line="330" w:lineRule="atLeast"/>
              <w:rPr>
                <w:rFonts w:ascii="Helvetica" w:hAnsi="Helvetica" w:cs="Helvetica"/>
                <w:color w:val="252525"/>
                <w:sz w:val="18"/>
                <w:szCs w:val="18"/>
              </w:rPr>
            </w:pPr>
            <w:hyperlink r:id="rId16" w:tgtFrame="_blank" w:history="1">
              <w:r w:rsidR="00E54581">
                <w:rPr>
                  <w:rStyle w:val="Hyperlink"/>
                  <w:rFonts w:ascii="Helvetica" w:hAnsi="Helvetica" w:cs="Helvetica"/>
                  <w:color w:val="337AB7"/>
                  <w:sz w:val="18"/>
                  <w:szCs w:val="18"/>
                  <w:u w:val="none"/>
                </w:rPr>
                <w:t>BMS 318 Anatomy and Physiology I</w:t>
              </w:r>
            </w:hyperlink>
          </w:p>
        </w:tc>
        <w:tc>
          <w:tcPr>
            <w:tcW w:w="0" w:type="auto"/>
            <w:shd w:val="clear" w:color="auto" w:fill="E2E4FF"/>
          </w:tcPr>
          <w:p w14:paraId="6DD993BB" w14:textId="77777777" w:rsidR="00E54581" w:rsidRDefault="00E54581">
            <w:pPr>
              <w:spacing w:line="330" w:lineRule="atLeast"/>
              <w:rPr>
                <w:rFonts w:ascii="Helvetica" w:hAnsi="Helvetica" w:cs="Helvetica"/>
                <w:color w:val="252525"/>
                <w:sz w:val="18"/>
                <w:szCs w:val="18"/>
              </w:rPr>
            </w:pPr>
          </w:p>
        </w:tc>
        <w:tc>
          <w:tcPr>
            <w:tcW w:w="0" w:type="auto"/>
            <w:shd w:val="clear" w:color="auto" w:fill="E2E4FF"/>
          </w:tcPr>
          <w:p w14:paraId="4F0564AB" w14:textId="77777777" w:rsidR="00E54581" w:rsidRDefault="00E54581">
            <w:pPr>
              <w:spacing w:line="330" w:lineRule="atLeast"/>
              <w:rPr>
                <w:rFonts w:ascii="Helvetica" w:hAnsi="Helvetica" w:cs="Helvetica"/>
                <w:color w:val="252525"/>
                <w:sz w:val="18"/>
                <w:szCs w:val="18"/>
              </w:rPr>
            </w:pPr>
          </w:p>
        </w:tc>
        <w:tc>
          <w:tcPr>
            <w:tcW w:w="0" w:type="auto"/>
            <w:shd w:val="clear" w:color="auto" w:fill="E2E4FF"/>
          </w:tcPr>
          <w:p w14:paraId="1CF3D827" w14:textId="77777777" w:rsidR="00E54581" w:rsidRDefault="00E54581">
            <w:pPr>
              <w:spacing w:line="330" w:lineRule="atLeast"/>
              <w:rPr>
                <w:rFonts w:ascii="Helvetica" w:hAnsi="Helvetica" w:cs="Helvetica"/>
                <w:color w:val="252525"/>
                <w:sz w:val="18"/>
                <w:szCs w:val="18"/>
              </w:rPr>
            </w:pPr>
          </w:p>
        </w:tc>
        <w:tc>
          <w:tcPr>
            <w:tcW w:w="0" w:type="auto"/>
            <w:shd w:val="clear" w:color="auto" w:fill="E2E4FF"/>
            <w:tcMar>
              <w:top w:w="45" w:type="dxa"/>
              <w:left w:w="150" w:type="dxa"/>
              <w:bottom w:w="45" w:type="dxa"/>
              <w:right w:w="150" w:type="dxa"/>
            </w:tcMar>
            <w:vAlign w:val="center"/>
            <w:hideMark/>
          </w:tcPr>
          <w:p w14:paraId="51B81673"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9/8/2016</w:t>
            </w:r>
          </w:p>
        </w:tc>
        <w:tc>
          <w:tcPr>
            <w:tcW w:w="0" w:type="auto"/>
            <w:shd w:val="clear" w:color="auto" w:fill="E2E4FF"/>
            <w:tcMar>
              <w:top w:w="45" w:type="dxa"/>
              <w:left w:w="150" w:type="dxa"/>
              <w:bottom w:w="45" w:type="dxa"/>
              <w:right w:w="150" w:type="dxa"/>
            </w:tcMar>
            <w:vAlign w:val="center"/>
            <w:hideMark/>
          </w:tcPr>
          <w:p w14:paraId="1E422228"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Not Selected</w:t>
            </w:r>
          </w:p>
        </w:tc>
      </w:tr>
      <w:tr w:rsidR="00E54581" w14:paraId="5753A97D" w14:textId="77777777" w:rsidTr="00E54581">
        <w:tc>
          <w:tcPr>
            <w:tcW w:w="0" w:type="auto"/>
            <w:shd w:val="clear" w:color="auto" w:fill="EAEBFF"/>
            <w:tcMar>
              <w:top w:w="45" w:type="dxa"/>
              <w:left w:w="150" w:type="dxa"/>
              <w:bottom w:w="45" w:type="dxa"/>
              <w:right w:w="150" w:type="dxa"/>
            </w:tcMar>
            <w:vAlign w:val="center"/>
            <w:hideMark/>
          </w:tcPr>
          <w:p w14:paraId="2A6FD8B8"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Change Course</w:t>
            </w:r>
          </w:p>
        </w:tc>
        <w:tc>
          <w:tcPr>
            <w:tcW w:w="4051" w:type="dxa"/>
            <w:shd w:val="clear" w:color="auto" w:fill="FFFFFF"/>
            <w:tcMar>
              <w:top w:w="45" w:type="dxa"/>
              <w:left w:w="150" w:type="dxa"/>
              <w:bottom w:w="45" w:type="dxa"/>
              <w:right w:w="150" w:type="dxa"/>
            </w:tcMar>
            <w:vAlign w:val="center"/>
            <w:hideMark/>
          </w:tcPr>
          <w:p w14:paraId="1FD9D506" w14:textId="77777777" w:rsidR="00E54581" w:rsidRDefault="007835FD">
            <w:pPr>
              <w:spacing w:line="330" w:lineRule="atLeast"/>
              <w:rPr>
                <w:rFonts w:ascii="Helvetica" w:hAnsi="Helvetica" w:cs="Helvetica"/>
                <w:color w:val="252525"/>
                <w:sz w:val="18"/>
                <w:szCs w:val="18"/>
              </w:rPr>
            </w:pPr>
            <w:hyperlink r:id="rId17" w:tgtFrame="_blank" w:history="1">
              <w:r w:rsidR="00E54581">
                <w:rPr>
                  <w:rStyle w:val="Hyperlink"/>
                  <w:rFonts w:ascii="Helvetica" w:hAnsi="Helvetica" w:cs="Helvetica"/>
                  <w:color w:val="337AB7"/>
                  <w:sz w:val="18"/>
                  <w:szCs w:val="18"/>
                  <w:u w:val="none"/>
                </w:rPr>
                <w:t>BMS 319 Anatomy and Physiology II</w:t>
              </w:r>
            </w:hyperlink>
          </w:p>
        </w:tc>
        <w:tc>
          <w:tcPr>
            <w:tcW w:w="0" w:type="auto"/>
            <w:shd w:val="clear" w:color="auto" w:fill="FFFFFF"/>
          </w:tcPr>
          <w:p w14:paraId="02CE1A47" w14:textId="77777777" w:rsidR="00E54581" w:rsidRDefault="00E54581">
            <w:pPr>
              <w:spacing w:line="330" w:lineRule="atLeast"/>
              <w:rPr>
                <w:rFonts w:ascii="Helvetica" w:hAnsi="Helvetica" w:cs="Helvetica"/>
                <w:color w:val="252525"/>
                <w:sz w:val="18"/>
                <w:szCs w:val="18"/>
              </w:rPr>
            </w:pPr>
          </w:p>
        </w:tc>
        <w:tc>
          <w:tcPr>
            <w:tcW w:w="0" w:type="auto"/>
            <w:shd w:val="clear" w:color="auto" w:fill="FFFFFF"/>
          </w:tcPr>
          <w:p w14:paraId="37D2DA21" w14:textId="77777777" w:rsidR="00E54581" w:rsidRDefault="00E54581">
            <w:pPr>
              <w:spacing w:line="330" w:lineRule="atLeast"/>
              <w:rPr>
                <w:rFonts w:ascii="Helvetica" w:hAnsi="Helvetica" w:cs="Helvetica"/>
                <w:color w:val="252525"/>
                <w:sz w:val="18"/>
                <w:szCs w:val="18"/>
              </w:rPr>
            </w:pPr>
          </w:p>
        </w:tc>
        <w:tc>
          <w:tcPr>
            <w:tcW w:w="0" w:type="auto"/>
            <w:shd w:val="clear" w:color="auto" w:fill="FFFFFF"/>
          </w:tcPr>
          <w:p w14:paraId="2F06F0A5" w14:textId="77777777" w:rsidR="00E54581" w:rsidRDefault="00E54581">
            <w:pPr>
              <w:spacing w:line="330" w:lineRule="atLeast"/>
              <w:rPr>
                <w:rFonts w:ascii="Helvetica" w:hAnsi="Helvetica" w:cs="Helvetica"/>
                <w:color w:val="252525"/>
                <w:sz w:val="18"/>
                <w:szCs w:val="18"/>
              </w:rPr>
            </w:pPr>
          </w:p>
        </w:tc>
        <w:tc>
          <w:tcPr>
            <w:tcW w:w="0" w:type="auto"/>
            <w:shd w:val="clear" w:color="auto" w:fill="FFFFFF"/>
            <w:tcMar>
              <w:top w:w="45" w:type="dxa"/>
              <w:left w:w="150" w:type="dxa"/>
              <w:bottom w:w="45" w:type="dxa"/>
              <w:right w:w="150" w:type="dxa"/>
            </w:tcMar>
            <w:vAlign w:val="center"/>
            <w:hideMark/>
          </w:tcPr>
          <w:p w14:paraId="384AAD74"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9/8/2016</w:t>
            </w:r>
          </w:p>
        </w:tc>
        <w:tc>
          <w:tcPr>
            <w:tcW w:w="0" w:type="auto"/>
            <w:shd w:val="clear" w:color="auto" w:fill="FFFFFF"/>
            <w:tcMar>
              <w:top w:w="45" w:type="dxa"/>
              <w:left w:w="150" w:type="dxa"/>
              <w:bottom w:w="45" w:type="dxa"/>
              <w:right w:w="150" w:type="dxa"/>
            </w:tcMar>
            <w:vAlign w:val="center"/>
            <w:hideMark/>
          </w:tcPr>
          <w:p w14:paraId="23ED07DF"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Not Selected</w:t>
            </w:r>
          </w:p>
        </w:tc>
      </w:tr>
      <w:tr w:rsidR="00E54581" w14:paraId="036B243F" w14:textId="77777777" w:rsidTr="00E54581">
        <w:tc>
          <w:tcPr>
            <w:tcW w:w="2049" w:type="dxa"/>
            <w:shd w:val="clear" w:color="auto" w:fill="EAEBFF"/>
            <w:tcMar>
              <w:top w:w="45" w:type="dxa"/>
              <w:left w:w="150" w:type="dxa"/>
              <w:bottom w:w="45" w:type="dxa"/>
              <w:right w:w="150" w:type="dxa"/>
            </w:tcMar>
            <w:vAlign w:val="center"/>
            <w:hideMark/>
          </w:tcPr>
          <w:p w14:paraId="3F99F215" w14:textId="77777777" w:rsidR="00E54581" w:rsidRPr="006755A1" w:rsidRDefault="00E54581">
            <w:pPr>
              <w:spacing w:line="330" w:lineRule="atLeast"/>
              <w:rPr>
                <w:rFonts w:ascii="Helvetica" w:hAnsi="Helvetica" w:cs="Helvetica"/>
                <w:strike/>
                <w:color w:val="252525"/>
                <w:sz w:val="18"/>
                <w:szCs w:val="18"/>
              </w:rPr>
            </w:pPr>
            <w:r w:rsidRPr="006755A1">
              <w:rPr>
                <w:rFonts w:ascii="Helvetica" w:hAnsi="Helvetica" w:cs="Helvetica"/>
                <w:strike/>
                <w:color w:val="252525"/>
                <w:sz w:val="18"/>
                <w:szCs w:val="18"/>
              </w:rPr>
              <w:t>New Course</w:t>
            </w:r>
          </w:p>
        </w:tc>
        <w:tc>
          <w:tcPr>
            <w:tcW w:w="4051" w:type="dxa"/>
            <w:shd w:val="clear" w:color="auto" w:fill="FFFFFF"/>
            <w:tcMar>
              <w:top w:w="45" w:type="dxa"/>
              <w:left w:w="150" w:type="dxa"/>
              <w:bottom w:w="45" w:type="dxa"/>
              <w:right w:w="150" w:type="dxa"/>
            </w:tcMar>
            <w:vAlign w:val="center"/>
            <w:hideMark/>
          </w:tcPr>
          <w:p w14:paraId="0FE8E906" w14:textId="77777777" w:rsidR="00E54581" w:rsidRPr="006755A1" w:rsidRDefault="007835FD">
            <w:pPr>
              <w:spacing w:line="330" w:lineRule="atLeast"/>
              <w:rPr>
                <w:rFonts w:ascii="Helvetica" w:hAnsi="Helvetica" w:cs="Helvetica"/>
                <w:strike/>
                <w:color w:val="252525"/>
                <w:sz w:val="18"/>
                <w:szCs w:val="18"/>
              </w:rPr>
            </w:pPr>
            <w:hyperlink r:id="rId18" w:tgtFrame="_blank" w:history="1">
              <w:r w:rsidR="00E54581" w:rsidRPr="006755A1">
                <w:rPr>
                  <w:rStyle w:val="Hyperlink"/>
                  <w:rFonts w:ascii="Helvetica" w:hAnsi="Helvetica" w:cs="Helvetica"/>
                  <w:strike/>
                  <w:color w:val="337AB7"/>
                  <w:sz w:val="18"/>
                  <w:szCs w:val="18"/>
                  <w:u w:val="none"/>
                </w:rPr>
                <w:t>CS 493 Network Security</w:t>
              </w:r>
            </w:hyperlink>
          </w:p>
        </w:tc>
        <w:tc>
          <w:tcPr>
            <w:tcW w:w="0" w:type="auto"/>
            <w:shd w:val="clear" w:color="auto" w:fill="FFFFFF"/>
          </w:tcPr>
          <w:p w14:paraId="7540330A" w14:textId="77777777" w:rsidR="00E54581" w:rsidRPr="006755A1" w:rsidRDefault="00E54581">
            <w:pPr>
              <w:spacing w:line="330" w:lineRule="atLeast"/>
              <w:rPr>
                <w:rFonts w:ascii="Helvetica" w:hAnsi="Helvetica" w:cs="Helvetica"/>
                <w:strike/>
                <w:color w:val="252525"/>
                <w:sz w:val="18"/>
                <w:szCs w:val="18"/>
              </w:rPr>
            </w:pPr>
          </w:p>
        </w:tc>
        <w:tc>
          <w:tcPr>
            <w:tcW w:w="0" w:type="auto"/>
            <w:shd w:val="clear" w:color="auto" w:fill="FFFFFF"/>
          </w:tcPr>
          <w:p w14:paraId="3AF2F8C0" w14:textId="77777777" w:rsidR="00E54581" w:rsidRPr="006755A1" w:rsidRDefault="00E54581">
            <w:pPr>
              <w:spacing w:line="330" w:lineRule="atLeast"/>
              <w:rPr>
                <w:rFonts w:ascii="Helvetica" w:hAnsi="Helvetica" w:cs="Helvetica"/>
                <w:strike/>
                <w:color w:val="252525"/>
                <w:sz w:val="18"/>
                <w:szCs w:val="18"/>
              </w:rPr>
            </w:pPr>
          </w:p>
        </w:tc>
        <w:tc>
          <w:tcPr>
            <w:tcW w:w="0" w:type="auto"/>
            <w:shd w:val="clear" w:color="auto" w:fill="FFFFFF"/>
          </w:tcPr>
          <w:p w14:paraId="163DA9CE" w14:textId="77777777" w:rsidR="00E54581" w:rsidRPr="006755A1" w:rsidRDefault="00E54581">
            <w:pPr>
              <w:spacing w:line="330" w:lineRule="atLeast"/>
              <w:rPr>
                <w:rFonts w:ascii="Helvetica" w:hAnsi="Helvetica" w:cs="Helvetica"/>
                <w:strike/>
                <w:color w:val="252525"/>
                <w:sz w:val="18"/>
                <w:szCs w:val="18"/>
              </w:rPr>
            </w:pPr>
          </w:p>
        </w:tc>
        <w:tc>
          <w:tcPr>
            <w:tcW w:w="0" w:type="auto"/>
            <w:shd w:val="clear" w:color="auto" w:fill="FFFFFF"/>
            <w:tcMar>
              <w:top w:w="45" w:type="dxa"/>
              <w:left w:w="150" w:type="dxa"/>
              <w:bottom w:w="45" w:type="dxa"/>
              <w:right w:w="150" w:type="dxa"/>
            </w:tcMar>
            <w:vAlign w:val="center"/>
            <w:hideMark/>
          </w:tcPr>
          <w:p w14:paraId="56A80552" w14:textId="77777777" w:rsidR="00E54581" w:rsidRPr="006755A1" w:rsidRDefault="00E54581">
            <w:pPr>
              <w:spacing w:line="330" w:lineRule="atLeast"/>
              <w:rPr>
                <w:rFonts w:ascii="Helvetica" w:hAnsi="Helvetica" w:cs="Helvetica"/>
                <w:strike/>
                <w:color w:val="252525"/>
                <w:sz w:val="18"/>
                <w:szCs w:val="18"/>
              </w:rPr>
            </w:pPr>
            <w:r w:rsidRPr="006755A1">
              <w:rPr>
                <w:rFonts w:ascii="Helvetica" w:hAnsi="Helvetica" w:cs="Helvetica"/>
                <w:strike/>
                <w:color w:val="252525"/>
                <w:sz w:val="18"/>
                <w:szCs w:val="18"/>
              </w:rPr>
              <w:t>9/8/2016</w:t>
            </w:r>
          </w:p>
        </w:tc>
        <w:tc>
          <w:tcPr>
            <w:tcW w:w="0" w:type="auto"/>
            <w:shd w:val="clear" w:color="auto" w:fill="FFFFFF"/>
            <w:tcMar>
              <w:top w:w="45" w:type="dxa"/>
              <w:left w:w="150" w:type="dxa"/>
              <w:bottom w:w="45" w:type="dxa"/>
              <w:right w:w="150" w:type="dxa"/>
            </w:tcMar>
            <w:vAlign w:val="center"/>
            <w:hideMark/>
          </w:tcPr>
          <w:p w14:paraId="06E1118E" w14:textId="77777777" w:rsidR="00E54581" w:rsidRPr="006755A1" w:rsidRDefault="00E54581">
            <w:pPr>
              <w:spacing w:line="330" w:lineRule="atLeast"/>
              <w:rPr>
                <w:rFonts w:ascii="Helvetica" w:hAnsi="Helvetica" w:cs="Helvetica"/>
                <w:strike/>
                <w:color w:val="252525"/>
                <w:sz w:val="18"/>
                <w:szCs w:val="18"/>
              </w:rPr>
            </w:pPr>
            <w:r w:rsidRPr="006755A1">
              <w:rPr>
                <w:rFonts w:ascii="Helvetica" w:hAnsi="Helvetica" w:cs="Helvetica"/>
                <w:strike/>
                <w:color w:val="252525"/>
                <w:sz w:val="18"/>
                <w:szCs w:val="18"/>
              </w:rPr>
              <w:t>SEST</w:t>
            </w:r>
          </w:p>
        </w:tc>
      </w:tr>
      <w:tr w:rsidR="00E54581" w14:paraId="014AAECD" w14:textId="77777777" w:rsidTr="00E54581">
        <w:tc>
          <w:tcPr>
            <w:tcW w:w="0" w:type="auto"/>
            <w:shd w:val="clear" w:color="auto" w:fill="D3D6FF"/>
            <w:tcMar>
              <w:top w:w="45" w:type="dxa"/>
              <w:left w:w="150" w:type="dxa"/>
              <w:bottom w:w="45" w:type="dxa"/>
              <w:right w:w="150" w:type="dxa"/>
            </w:tcMar>
            <w:vAlign w:val="center"/>
            <w:hideMark/>
          </w:tcPr>
          <w:p w14:paraId="405A2615" w14:textId="77777777" w:rsidR="00E54581" w:rsidRPr="006755A1" w:rsidRDefault="00E54581" w:rsidP="00E54581">
            <w:pPr>
              <w:spacing w:line="330" w:lineRule="atLeast"/>
              <w:rPr>
                <w:rFonts w:ascii="Helvetica" w:hAnsi="Helvetica" w:cs="Helvetica"/>
                <w:strike/>
                <w:color w:val="252525"/>
                <w:sz w:val="18"/>
                <w:szCs w:val="18"/>
              </w:rPr>
            </w:pPr>
            <w:r w:rsidRPr="006755A1">
              <w:rPr>
                <w:rFonts w:ascii="Helvetica" w:hAnsi="Helvetica" w:cs="Helvetica"/>
                <w:strike/>
                <w:color w:val="252525"/>
                <w:sz w:val="18"/>
                <w:szCs w:val="18"/>
              </w:rPr>
              <w:t>New Course</w:t>
            </w:r>
          </w:p>
        </w:tc>
        <w:tc>
          <w:tcPr>
            <w:tcW w:w="4051" w:type="dxa"/>
            <w:shd w:val="clear" w:color="auto" w:fill="E2E4FF"/>
            <w:tcMar>
              <w:top w:w="45" w:type="dxa"/>
              <w:left w:w="150" w:type="dxa"/>
              <w:bottom w:w="45" w:type="dxa"/>
              <w:right w:w="150" w:type="dxa"/>
            </w:tcMar>
            <w:vAlign w:val="center"/>
            <w:hideMark/>
          </w:tcPr>
          <w:p w14:paraId="5D73B903" w14:textId="77777777" w:rsidR="00E54581" w:rsidRPr="006755A1" w:rsidRDefault="007835FD" w:rsidP="00E54581">
            <w:pPr>
              <w:spacing w:line="330" w:lineRule="atLeast"/>
              <w:rPr>
                <w:rFonts w:ascii="Helvetica" w:hAnsi="Helvetica" w:cs="Helvetica"/>
                <w:strike/>
                <w:color w:val="252525"/>
                <w:sz w:val="18"/>
                <w:szCs w:val="18"/>
              </w:rPr>
            </w:pPr>
            <w:hyperlink r:id="rId19" w:tgtFrame="_blank" w:history="1">
              <w:r w:rsidR="00E54581" w:rsidRPr="006755A1">
                <w:rPr>
                  <w:rStyle w:val="Hyperlink"/>
                  <w:rFonts w:ascii="Helvetica" w:hAnsi="Helvetica" w:cs="Helvetica"/>
                  <w:strike/>
                  <w:color w:val="337AB7"/>
                  <w:sz w:val="18"/>
                  <w:szCs w:val="18"/>
                  <w:u w:val="none"/>
                </w:rPr>
                <w:t>CS 494 Cryptographic Systems</w:t>
              </w:r>
            </w:hyperlink>
          </w:p>
        </w:tc>
        <w:tc>
          <w:tcPr>
            <w:tcW w:w="0" w:type="auto"/>
            <w:shd w:val="clear" w:color="auto" w:fill="E2E4FF"/>
          </w:tcPr>
          <w:p w14:paraId="3B8D8992" w14:textId="77777777" w:rsidR="00E54581" w:rsidRPr="006755A1" w:rsidRDefault="00E54581" w:rsidP="00E54581">
            <w:pPr>
              <w:spacing w:line="330" w:lineRule="atLeast"/>
              <w:rPr>
                <w:rFonts w:ascii="Helvetica" w:hAnsi="Helvetica" w:cs="Helvetica"/>
                <w:strike/>
                <w:color w:val="252525"/>
                <w:sz w:val="18"/>
                <w:szCs w:val="18"/>
              </w:rPr>
            </w:pPr>
          </w:p>
        </w:tc>
        <w:tc>
          <w:tcPr>
            <w:tcW w:w="0" w:type="auto"/>
            <w:shd w:val="clear" w:color="auto" w:fill="E2E4FF"/>
          </w:tcPr>
          <w:p w14:paraId="3FE38BF1" w14:textId="77777777" w:rsidR="00E54581" w:rsidRPr="006755A1" w:rsidRDefault="00E54581" w:rsidP="00E54581">
            <w:pPr>
              <w:spacing w:line="330" w:lineRule="atLeast"/>
              <w:rPr>
                <w:rFonts w:ascii="Helvetica" w:hAnsi="Helvetica" w:cs="Helvetica"/>
                <w:strike/>
                <w:color w:val="252525"/>
                <w:sz w:val="18"/>
                <w:szCs w:val="18"/>
              </w:rPr>
            </w:pPr>
          </w:p>
        </w:tc>
        <w:tc>
          <w:tcPr>
            <w:tcW w:w="0" w:type="auto"/>
            <w:shd w:val="clear" w:color="auto" w:fill="E2E4FF"/>
          </w:tcPr>
          <w:p w14:paraId="177C7797" w14:textId="77777777" w:rsidR="00E54581" w:rsidRPr="006755A1" w:rsidRDefault="00E54581" w:rsidP="00E54581">
            <w:pPr>
              <w:spacing w:line="330" w:lineRule="atLeast"/>
              <w:rPr>
                <w:rFonts w:ascii="Helvetica" w:hAnsi="Helvetica" w:cs="Helvetica"/>
                <w:strike/>
                <w:color w:val="252525"/>
                <w:sz w:val="18"/>
                <w:szCs w:val="18"/>
              </w:rPr>
            </w:pPr>
          </w:p>
        </w:tc>
        <w:tc>
          <w:tcPr>
            <w:tcW w:w="0" w:type="auto"/>
            <w:shd w:val="clear" w:color="auto" w:fill="E2E4FF"/>
            <w:tcMar>
              <w:top w:w="45" w:type="dxa"/>
              <w:left w:w="150" w:type="dxa"/>
              <w:bottom w:w="45" w:type="dxa"/>
              <w:right w:w="150" w:type="dxa"/>
            </w:tcMar>
            <w:vAlign w:val="center"/>
            <w:hideMark/>
          </w:tcPr>
          <w:p w14:paraId="1D04A9EF" w14:textId="77777777" w:rsidR="00E54581" w:rsidRPr="006755A1" w:rsidRDefault="00E54581" w:rsidP="00E54581">
            <w:pPr>
              <w:spacing w:line="330" w:lineRule="atLeast"/>
              <w:rPr>
                <w:rFonts w:ascii="Helvetica" w:hAnsi="Helvetica" w:cs="Helvetica"/>
                <w:strike/>
                <w:color w:val="252525"/>
                <w:sz w:val="18"/>
                <w:szCs w:val="18"/>
              </w:rPr>
            </w:pPr>
            <w:r w:rsidRPr="006755A1">
              <w:rPr>
                <w:rFonts w:ascii="Helvetica" w:hAnsi="Helvetica" w:cs="Helvetica"/>
                <w:strike/>
                <w:color w:val="252525"/>
                <w:sz w:val="18"/>
                <w:szCs w:val="18"/>
              </w:rPr>
              <w:t>9/8/2016</w:t>
            </w:r>
          </w:p>
        </w:tc>
        <w:tc>
          <w:tcPr>
            <w:tcW w:w="0" w:type="auto"/>
            <w:shd w:val="clear" w:color="auto" w:fill="E2E4FF"/>
            <w:tcMar>
              <w:top w:w="45" w:type="dxa"/>
              <w:left w:w="150" w:type="dxa"/>
              <w:bottom w:w="45" w:type="dxa"/>
              <w:right w:w="150" w:type="dxa"/>
            </w:tcMar>
            <w:vAlign w:val="center"/>
            <w:hideMark/>
          </w:tcPr>
          <w:p w14:paraId="56F7F3A4" w14:textId="77777777" w:rsidR="00E54581" w:rsidRPr="006755A1" w:rsidRDefault="00E54581" w:rsidP="00E54581">
            <w:pPr>
              <w:spacing w:line="330" w:lineRule="atLeast"/>
              <w:rPr>
                <w:rFonts w:ascii="Helvetica" w:hAnsi="Helvetica" w:cs="Helvetica"/>
                <w:strike/>
                <w:color w:val="252525"/>
                <w:sz w:val="18"/>
                <w:szCs w:val="18"/>
              </w:rPr>
            </w:pPr>
            <w:r w:rsidRPr="006755A1">
              <w:rPr>
                <w:rFonts w:ascii="Helvetica" w:hAnsi="Helvetica" w:cs="Helvetica"/>
                <w:strike/>
                <w:color w:val="252525"/>
                <w:sz w:val="18"/>
                <w:szCs w:val="18"/>
              </w:rPr>
              <w:t>SEST</w:t>
            </w:r>
          </w:p>
        </w:tc>
      </w:tr>
    </w:tbl>
    <w:p w14:paraId="2920A83E" w14:textId="77777777" w:rsidR="00585B8A" w:rsidRDefault="00585B8A" w:rsidP="00E54581">
      <w:pPr>
        <w:spacing w:line="240" w:lineRule="auto"/>
        <w:rPr>
          <w:rFonts w:ascii="Times New Roman" w:hAnsi="Times New Roman" w:cs="Times New Roman"/>
          <w:sz w:val="24"/>
          <w:szCs w:val="24"/>
        </w:rPr>
      </w:pPr>
    </w:p>
    <w:p w14:paraId="64E32E16" w14:textId="77777777" w:rsidR="00E54581" w:rsidRDefault="00E54581" w:rsidP="00E54581">
      <w:pPr>
        <w:spacing w:line="240" w:lineRule="auto"/>
        <w:rPr>
          <w:rFonts w:ascii="Times New Roman" w:hAnsi="Times New Roman" w:cs="Times New Roman"/>
          <w:sz w:val="24"/>
          <w:szCs w:val="24"/>
        </w:rPr>
      </w:pPr>
      <w:bookmarkStart w:id="0" w:name="_GoBack"/>
      <w:bookmarkEnd w:id="0"/>
    </w:p>
    <w:p w14:paraId="7A6BE5FB" w14:textId="77777777" w:rsidR="00E54581" w:rsidRDefault="00E54581" w:rsidP="00E54581">
      <w:pPr>
        <w:spacing w:line="240" w:lineRule="auto"/>
        <w:rPr>
          <w:rFonts w:ascii="Times New Roman" w:hAnsi="Times New Roman" w:cs="Times New Roman"/>
          <w:sz w:val="24"/>
          <w:szCs w:val="24"/>
        </w:rPr>
      </w:pPr>
      <w:r>
        <w:rPr>
          <w:rFonts w:ascii="Times New Roman" w:hAnsi="Times New Roman" w:cs="Times New Roman"/>
          <w:sz w:val="24"/>
          <w:szCs w:val="24"/>
        </w:rPr>
        <w:t>8.0 Gen Ed Subcommittee</w:t>
      </w:r>
    </w:p>
    <w:p w14:paraId="1862CA91" w14:textId="77777777" w:rsidR="00E54581" w:rsidRDefault="00E54581" w:rsidP="00E54581">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Links to all items on the </w:t>
      </w:r>
      <w:r w:rsidR="006755A1">
        <w:rPr>
          <w:rFonts w:ascii="Times New Roman" w:hAnsi="Times New Roman" w:cs="Times New Roman"/>
          <w:sz w:val="24"/>
          <w:szCs w:val="24"/>
        </w:rPr>
        <w:t>Gen Ed</w:t>
      </w:r>
      <w:r>
        <w:rPr>
          <w:rFonts w:ascii="Times New Roman" w:hAnsi="Times New Roman" w:cs="Times New Roman"/>
          <w:sz w:val="24"/>
          <w:szCs w:val="24"/>
        </w:rPr>
        <w:t xml:space="preserve"> agenda can be found here:</w:t>
      </w:r>
    </w:p>
    <w:tbl>
      <w:tblPr>
        <w:tblW w:w="11639" w:type="dxa"/>
        <w:tblInd w:w="-1134" w:type="dxa"/>
        <w:shd w:val="clear" w:color="auto" w:fill="FFFFFF"/>
        <w:tblCellMar>
          <w:left w:w="0" w:type="dxa"/>
          <w:right w:w="0" w:type="dxa"/>
        </w:tblCellMar>
        <w:tblLook w:val="04A0" w:firstRow="1" w:lastRow="0" w:firstColumn="1" w:lastColumn="0" w:noHBand="0" w:noVBand="1"/>
      </w:tblPr>
      <w:tblGrid>
        <w:gridCol w:w="1853"/>
        <w:gridCol w:w="3492"/>
        <w:gridCol w:w="2624"/>
        <w:gridCol w:w="1188"/>
        <w:gridCol w:w="2482"/>
      </w:tblGrid>
      <w:tr w:rsidR="00E54581" w14:paraId="6D765809" w14:textId="77777777" w:rsidTr="00E54581">
        <w:tc>
          <w:tcPr>
            <w:tcW w:w="0" w:type="auto"/>
            <w:shd w:val="clear" w:color="auto" w:fill="D3D6FF"/>
            <w:tcMar>
              <w:top w:w="45" w:type="dxa"/>
              <w:left w:w="150" w:type="dxa"/>
              <w:bottom w:w="45" w:type="dxa"/>
              <w:right w:w="150" w:type="dxa"/>
            </w:tcMar>
            <w:vAlign w:val="center"/>
            <w:hideMark/>
          </w:tcPr>
          <w:p w14:paraId="2101E43C"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Change Course</w:t>
            </w:r>
          </w:p>
        </w:tc>
        <w:tc>
          <w:tcPr>
            <w:tcW w:w="0" w:type="auto"/>
            <w:shd w:val="clear" w:color="auto" w:fill="E2E4FF"/>
            <w:tcMar>
              <w:top w:w="45" w:type="dxa"/>
              <w:left w:w="150" w:type="dxa"/>
              <w:bottom w:w="45" w:type="dxa"/>
              <w:right w:w="150" w:type="dxa"/>
            </w:tcMar>
            <w:vAlign w:val="center"/>
            <w:hideMark/>
          </w:tcPr>
          <w:p w14:paraId="609D972E" w14:textId="77777777" w:rsidR="00E54581" w:rsidRDefault="007835FD">
            <w:pPr>
              <w:spacing w:line="330" w:lineRule="atLeast"/>
              <w:rPr>
                <w:rFonts w:ascii="Helvetica" w:hAnsi="Helvetica" w:cs="Helvetica"/>
                <w:color w:val="252525"/>
                <w:sz w:val="18"/>
                <w:szCs w:val="18"/>
              </w:rPr>
            </w:pPr>
            <w:hyperlink r:id="rId20" w:tgtFrame="_blank" w:history="1">
              <w:r w:rsidR="00E54581">
                <w:rPr>
                  <w:rStyle w:val="Hyperlink"/>
                  <w:rFonts w:ascii="Helvetica" w:hAnsi="Helvetica" w:cs="Helvetica"/>
                  <w:color w:val="23527C"/>
                  <w:sz w:val="18"/>
                  <w:szCs w:val="18"/>
                </w:rPr>
                <w:t>PSY 136 Life-Span Development</w:t>
              </w:r>
            </w:hyperlink>
          </w:p>
        </w:tc>
        <w:tc>
          <w:tcPr>
            <w:tcW w:w="0" w:type="auto"/>
            <w:shd w:val="clear" w:color="auto" w:fill="E2E4FF"/>
            <w:tcMar>
              <w:top w:w="45" w:type="dxa"/>
              <w:left w:w="150" w:type="dxa"/>
              <w:bottom w:w="45" w:type="dxa"/>
              <w:right w:w="150" w:type="dxa"/>
            </w:tcMar>
            <w:vAlign w:val="center"/>
            <w:hideMark/>
          </w:tcPr>
          <w:p w14:paraId="18BDA132"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Relevant Subcommittee</w:t>
            </w:r>
          </w:p>
        </w:tc>
        <w:tc>
          <w:tcPr>
            <w:tcW w:w="0" w:type="auto"/>
            <w:shd w:val="clear" w:color="auto" w:fill="E2E4FF"/>
            <w:tcMar>
              <w:top w:w="45" w:type="dxa"/>
              <w:left w:w="150" w:type="dxa"/>
              <w:bottom w:w="45" w:type="dxa"/>
              <w:right w:w="150" w:type="dxa"/>
            </w:tcMar>
            <w:vAlign w:val="center"/>
            <w:hideMark/>
          </w:tcPr>
          <w:p w14:paraId="3DDDBAB4"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9/8/2016</w:t>
            </w:r>
          </w:p>
        </w:tc>
        <w:tc>
          <w:tcPr>
            <w:tcW w:w="0" w:type="auto"/>
            <w:shd w:val="clear" w:color="auto" w:fill="E2E4FF"/>
            <w:tcMar>
              <w:top w:w="45" w:type="dxa"/>
              <w:left w:w="150" w:type="dxa"/>
              <w:bottom w:w="45" w:type="dxa"/>
              <w:right w:w="150" w:type="dxa"/>
            </w:tcMar>
            <w:vAlign w:val="center"/>
            <w:hideMark/>
          </w:tcPr>
          <w:p w14:paraId="7E50666D" w14:textId="77777777" w:rsidR="00E54581" w:rsidRDefault="00E54581">
            <w:pPr>
              <w:spacing w:line="330" w:lineRule="atLeast"/>
              <w:rPr>
                <w:rFonts w:ascii="Helvetica" w:hAnsi="Helvetica" w:cs="Helvetica"/>
                <w:color w:val="252525"/>
                <w:sz w:val="18"/>
                <w:szCs w:val="18"/>
              </w:rPr>
            </w:pPr>
            <w:r>
              <w:rPr>
                <w:rFonts w:ascii="Helvetica" w:hAnsi="Helvetica" w:cs="Helvetica"/>
                <w:color w:val="252525"/>
                <w:sz w:val="18"/>
                <w:szCs w:val="18"/>
              </w:rPr>
              <w:t>Psychological Science</w:t>
            </w:r>
          </w:p>
        </w:tc>
      </w:tr>
    </w:tbl>
    <w:p w14:paraId="701C3599" w14:textId="77777777" w:rsidR="00E54581" w:rsidRDefault="00E54581" w:rsidP="00E54581">
      <w:pPr>
        <w:spacing w:line="240" w:lineRule="auto"/>
        <w:rPr>
          <w:rFonts w:ascii="Times New Roman" w:hAnsi="Times New Roman" w:cs="Times New Roman"/>
          <w:sz w:val="24"/>
          <w:szCs w:val="24"/>
        </w:rPr>
      </w:pPr>
    </w:p>
    <w:p w14:paraId="054110D1" w14:textId="77777777" w:rsidR="00E54581" w:rsidRDefault="00E54581" w:rsidP="00E54581">
      <w:pPr>
        <w:spacing w:line="240" w:lineRule="auto"/>
        <w:rPr>
          <w:rFonts w:ascii="Times New Roman" w:hAnsi="Times New Roman" w:cs="Times New Roman"/>
          <w:sz w:val="24"/>
          <w:szCs w:val="24"/>
        </w:rPr>
      </w:pPr>
      <w:r>
        <w:rPr>
          <w:rFonts w:ascii="Times New Roman" w:hAnsi="Times New Roman" w:cs="Times New Roman"/>
          <w:sz w:val="24"/>
          <w:szCs w:val="24"/>
        </w:rPr>
        <w:t>8.1</w:t>
      </w:r>
      <w:r w:rsidR="005427E3">
        <w:rPr>
          <w:rFonts w:ascii="Times New Roman" w:hAnsi="Times New Roman" w:cs="Times New Roman"/>
          <w:sz w:val="24"/>
          <w:szCs w:val="24"/>
        </w:rPr>
        <w:t xml:space="preserve"> Transfer Articulation Pathway: Physics</w:t>
      </w:r>
    </w:p>
    <w:p w14:paraId="2C2EDA80" w14:textId="77777777" w:rsidR="005427E3" w:rsidRDefault="005427E3" w:rsidP="00E54581">
      <w:pPr>
        <w:spacing w:line="240" w:lineRule="auto"/>
        <w:rPr>
          <w:rFonts w:ascii="Times New Roman" w:hAnsi="Times New Roman" w:cs="Times New Roman"/>
          <w:sz w:val="24"/>
          <w:szCs w:val="24"/>
        </w:rPr>
      </w:pPr>
      <w:r>
        <w:rPr>
          <w:rFonts w:ascii="Times New Roman" w:hAnsi="Times New Roman" w:cs="Times New Roman"/>
          <w:sz w:val="24"/>
          <w:szCs w:val="24"/>
        </w:rPr>
        <w:tab/>
      </w:r>
      <w:hyperlink r:id="rId21" w:history="1">
        <w:r w:rsidR="001F15DE">
          <w:rPr>
            <w:rStyle w:val="Hyperlink"/>
            <w:rFonts w:ascii="Times New Roman" w:hAnsi="Times New Roman" w:cs="Times New Roman"/>
            <w:sz w:val="24"/>
            <w:szCs w:val="24"/>
          </w:rPr>
          <w:t>Physics Transfer Articulation Pathway</w:t>
        </w:r>
      </w:hyperlink>
      <w:r w:rsidR="001F15DE">
        <w:rPr>
          <w:rFonts w:ascii="Times New Roman" w:hAnsi="Times New Roman" w:cs="Times New Roman"/>
          <w:sz w:val="24"/>
          <w:szCs w:val="24"/>
        </w:rPr>
        <w:t xml:space="preserve"> </w:t>
      </w:r>
    </w:p>
    <w:p w14:paraId="1C81194C" w14:textId="77777777" w:rsidR="001F15DE" w:rsidRPr="006F0BF6" w:rsidRDefault="001F15DE" w:rsidP="00E54581">
      <w:pPr>
        <w:spacing w:line="240" w:lineRule="auto"/>
        <w:rPr>
          <w:rFonts w:ascii="Times New Roman" w:hAnsi="Times New Roman" w:cs="Times New Roman"/>
          <w:sz w:val="24"/>
          <w:szCs w:val="24"/>
        </w:rPr>
      </w:pPr>
    </w:p>
    <w:sectPr w:rsidR="001F15DE" w:rsidRPr="006F0B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164DD1"/>
    <w:rsid w:val="001F15DE"/>
    <w:rsid w:val="00210AF9"/>
    <w:rsid w:val="0035620F"/>
    <w:rsid w:val="003F4B6C"/>
    <w:rsid w:val="005427E3"/>
    <w:rsid w:val="00585B8A"/>
    <w:rsid w:val="005A1FEB"/>
    <w:rsid w:val="005A3E19"/>
    <w:rsid w:val="005B6EE6"/>
    <w:rsid w:val="006755A1"/>
    <w:rsid w:val="006F0BF6"/>
    <w:rsid w:val="0076534D"/>
    <w:rsid w:val="00772E21"/>
    <w:rsid w:val="007835FD"/>
    <w:rsid w:val="008B387E"/>
    <w:rsid w:val="00946EE0"/>
    <w:rsid w:val="009E083C"/>
    <w:rsid w:val="00A20EAD"/>
    <w:rsid w:val="00CB4A1E"/>
    <w:rsid w:val="00D30175"/>
    <w:rsid w:val="00E54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2C66"/>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semiHidden/>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ccsu.smartcatalogiq.com/?sc_itemid=%7b06FA7B65-D30A-48D2-A50B-BDE2CE8DEC14%7d&amp;item=%7b5A6BD825-3C58-49D2-B5F4-1F44B448C30A%7d" TargetMode="External"/><Relationship Id="rId20" Type="http://schemas.openxmlformats.org/officeDocument/2006/relationships/hyperlink" Target="https://ccsu.smartcatalogiq.com/?sc_itemid=%7b06FA7B65-D30A-48D2-A50B-BDE2CE8DEC14%7d&amp;item=%7b775926FE-20D1-48C0-A1A4-5ADFF14C864B%7d" TargetMode="External"/><Relationship Id="rId21" Type="http://schemas.openxmlformats.org/officeDocument/2006/relationships/hyperlink" Target="http://www.ct.edu/files/pdfs/Physics%20Pathway%20Documents%202016.pdf"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ccsu.smartcatalogiq.com/?sc_itemid=%7bB0B93825-3654-4ECE-91EB-4D1FE5871321%7d&amp;item=%7bEEEEB895-9357-4977-BB0B-B9B8F4D4D46B%7d" TargetMode="External"/><Relationship Id="rId11" Type="http://schemas.openxmlformats.org/officeDocument/2006/relationships/hyperlink" Target="https://ccsu.smartcatalogiq.com/?sc_itemid=%7b962CFDBF-F033-4C35-8664-CCC1977E079E%7d&amp;item=%7bEDC477F7-5834-4C44-A842-E8937550C350%7d" TargetMode="External"/><Relationship Id="rId12" Type="http://schemas.openxmlformats.org/officeDocument/2006/relationships/hyperlink" Target="https://ccsu.smartcatalogiq.com/?sc_itemid=%7b962CFDBF-F033-4C35-8664-CCC1977E079E%7d&amp;item=%7b96044A62-775B-43CB-9198-089A785A276F%7d" TargetMode="External"/><Relationship Id="rId13" Type="http://schemas.openxmlformats.org/officeDocument/2006/relationships/hyperlink" Target="https://ccsu.smartcatalogiq.com/?sc_itemid=%7b06FA7B65-D30A-48D2-A50B-BDE2CE8DEC14%7d&amp;item=%7b775926FE-20D1-48C0-A1A4-5ADFF14C864B%7d" TargetMode="External"/><Relationship Id="rId14" Type="http://schemas.openxmlformats.org/officeDocument/2006/relationships/hyperlink" Target="https://ccsu.smartcatalogiq.com/?sc_itemid=%7b06FA7B65-D30A-48D2-A50B-BDE2CE8DEC14%7d&amp;item=%7bDA144F22-8770-41DA-9DF6-3735BC53E8C4%7d" TargetMode="External"/><Relationship Id="rId15" Type="http://schemas.openxmlformats.org/officeDocument/2006/relationships/hyperlink" Target="https://ccsu.smartcatalogiq.com/?sc_itemid=%7b06FA7B65-D30A-48D2-A50B-BDE2CE8DEC14%7d&amp;item=%7bE462841E-975A-48C1-A756-74EB9939AD39%7d" TargetMode="External"/><Relationship Id="rId16" Type="http://schemas.openxmlformats.org/officeDocument/2006/relationships/hyperlink" Target="https://ccsu.smartcatalogiq.com/?sc_itemid=%7b06FA7B65-D30A-48D2-A50B-BDE2CE8DEC14%7d&amp;item=%7b532D0A37-95E0-4105-B945-F80C3BF30BE8%7d" TargetMode="External"/><Relationship Id="rId17" Type="http://schemas.openxmlformats.org/officeDocument/2006/relationships/hyperlink" Target="https://ccsu.smartcatalogiq.com/?sc_itemid=%7b06FA7B65-D30A-48D2-A50B-BDE2CE8DEC14%7d&amp;item=%7b6406D8E5-B9A1-4F18-A2D1-96AF22C50733%7d" TargetMode="External"/><Relationship Id="rId18" Type="http://schemas.openxmlformats.org/officeDocument/2006/relationships/hyperlink" Target="https://ccsu.smartcatalogiq.com/?sc_itemid=%7b962CFDBF-F033-4C35-8664-CCC1977E079E%7d&amp;item=%7b8499134B-626C-4634-A4F7-34CFAAE1F241%7d" TargetMode="External"/><Relationship Id="rId19" Type="http://schemas.openxmlformats.org/officeDocument/2006/relationships/hyperlink" Target="https://ccsu.smartcatalogiq.com/?sc_itemid=%7b962CFDBF-F033-4C35-8664-CCC1977E079E%7d&amp;item=%7b95673003-D70D-4918-AB65-DEA3FC63BC15%7d"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erensteinb@ccsu.edu" TargetMode="External"/><Relationship Id="rId6" Type="http://schemas.openxmlformats.org/officeDocument/2006/relationships/hyperlink" Target="http://web.ccsu.edu/curriculumcommittee/membership.asp" TargetMode="External"/><Relationship Id="rId7" Type="http://schemas.openxmlformats.org/officeDocument/2006/relationships/hyperlink" Target="http://web.ccsu.edu/curriculumcommittee/calendar.asp" TargetMode="External"/><Relationship Id="rId8" Type="http://schemas.openxmlformats.org/officeDocument/2006/relationships/hyperlink" Target="https://ccsu.smartcatalogiq.com/?sc_itemid=%7b06FA7B65-D30A-48D2-A50B-BDE2CE8DEC14%7d&amp;item=%7b775926FE-20D1-48C0-A1A4-5ADFF14C864B%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4697</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Microsoft Office User</cp:lastModifiedBy>
  <cp:revision>2</cp:revision>
  <cp:lastPrinted>2016-09-06T15:39:00Z</cp:lastPrinted>
  <dcterms:created xsi:type="dcterms:W3CDTF">2016-09-20T15:06:00Z</dcterms:created>
  <dcterms:modified xsi:type="dcterms:W3CDTF">2016-09-20T15:06:00Z</dcterms:modified>
</cp:coreProperties>
</file>