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CFBA2" w14:textId="77777777" w:rsidR="001221D7" w:rsidRDefault="00205CD3" w:rsidP="00205CD3">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CLASS Subcommittee – Curriculum Committee Minutes</w:t>
      </w:r>
    </w:p>
    <w:p w14:paraId="053E44AE" w14:textId="38D6CF41" w:rsidR="00205CD3" w:rsidRDefault="001112E2" w:rsidP="00205CD3">
      <w:pPr>
        <w:jc w:val="center"/>
        <w:rPr>
          <w:rFonts w:ascii="Times New Roman" w:hAnsi="Times New Roman" w:cs="Times New Roman"/>
          <w:b/>
          <w:sz w:val="24"/>
          <w:szCs w:val="24"/>
        </w:rPr>
      </w:pPr>
      <w:r>
        <w:rPr>
          <w:rFonts w:ascii="Times New Roman" w:hAnsi="Times New Roman" w:cs="Times New Roman"/>
          <w:b/>
          <w:sz w:val="24"/>
          <w:szCs w:val="24"/>
        </w:rPr>
        <w:t>January 18, 2017</w:t>
      </w:r>
    </w:p>
    <w:p w14:paraId="40DD7DFC" w14:textId="77777777" w:rsidR="00205CD3" w:rsidRDefault="00205CD3" w:rsidP="00205CD3">
      <w:pPr>
        <w:jc w:val="center"/>
        <w:rPr>
          <w:rFonts w:ascii="Times New Roman" w:hAnsi="Times New Roman" w:cs="Times New Roman"/>
          <w:b/>
          <w:sz w:val="24"/>
          <w:szCs w:val="24"/>
        </w:rPr>
      </w:pPr>
      <w:r>
        <w:rPr>
          <w:rFonts w:ascii="Times New Roman" w:hAnsi="Times New Roman" w:cs="Times New Roman"/>
          <w:b/>
          <w:sz w:val="24"/>
          <w:szCs w:val="24"/>
        </w:rPr>
        <w:t>3:15 Vance 105</w:t>
      </w:r>
    </w:p>
    <w:p w14:paraId="0E3BC454" w14:textId="1FEEDBCE" w:rsidR="00A472A2" w:rsidRPr="00FA6F56" w:rsidRDefault="00205CD3" w:rsidP="00205CD3">
      <w:pPr>
        <w:ind w:left="720" w:hanging="720"/>
        <w:rPr>
          <w:rFonts w:ascii="Times New Roman" w:hAnsi="Times New Roman" w:cs="Times New Roman"/>
          <w:sz w:val="24"/>
          <w:szCs w:val="24"/>
        </w:rPr>
      </w:pPr>
      <w:r>
        <w:rPr>
          <w:rFonts w:ascii="Times New Roman" w:hAnsi="Times New Roman" w:cs="Times New Roman"/>
          <w:b/>
          <w:sz w:val="24"/>
          <w:szCs w:val="24"/>
        </w:rPr>
        <w:t xml:space="preserve">Present: </w:t>
      </w:r>
      <w:r w:rsidR="00FA6F56">
        <w:rPr>
          <w:rFonts w:ascii="Times New Roman" w:hAnsi="Times New Roman" w:cs="Times New Roman"/>
          <w:sz w:val="24"/>
          <w:szCs w:val="24"/>
        </w:rPr>
        <w:t xml:space="preserve">Don Adams (Rep. for CLASS), Laura Bowman (Psych. Sci.), Dan D’Addio (Music), Nancy Hoffman (Ed Lead), Michelle </w:t>
      </w:r>
      <w:proofErr w:type="spellStart"/>
      <w:r w:rsidR="00FA6F56">
        <w:rPr>
          <w:rFonts w:ascii="Times New Roman" w:hAnsi="Times New Roman" w:cs="Times New Roman"/>
          <w:sz w:val="24"/>
          <w:szCs w:val="24"/>
        </w:rPr>
        <w:t>Kusaila</w:t>
      </w:r>
      <w:proofErr w:type="spellEnd"/>
      <w:r w:rsidR="00FA6F56">
        <w:rPr>
          <w:rFonts w:ascii="Times New Roman" w:hAnsi="Times New Roman" w:cs="Times New Roman"/>
          <w:sz w:val="24"/>
          <w:szCs w:val="24"/>
        </w:rPr>
        <w:t xml:space="preserve"> (Accounting), Jacob Kovel (MCM), Carlos Liard (Econ.), Rati </w:t>
      </w:r>
      <w:r w:rsidR="008B5436">
        <w:rPr>
          <w:rFonts w:ascii="Times New Roman" w:hAnsi="Times New Roman" w:cs="Times New Roman"/>
          <w:sz w:val="24"/>
          <w:szCs w:val="24"/>
        </w:rPr>
        <w:t>K</w:t>
      </w:r>
      <w:r w:rsidR="00FA6F56">
        <w:rPr>
          <w:rFonts w:ascii="Times New Roman" w:hAnsi="Times New Roman" w:cs="Times New Roman"/>
          <w:sz w:val="24"/>
          <w:szCs w:val="24"/>
        </w:rPr>
        <w:t>umar (</w:t>
      </w:r>
      <w:proofErr w:type="spellStart"/>
      <w:r w:rsidR="00FA6F56">
        <w:rPr>
          <w:rFonts w:ascii="Times New Roman" w:hAnsi="Times New Roman" w:cs="Times New Roman"/>
          <w:sz w:val="24"/>
          <w:szCs w:val="24"/>
        </w:rPr>
        <w:t>Comm</w:t>
      </w:r>
      <w:proofErr w:type="spellEnd"/>
      <w:r w:rsidR="00FA6F56">
        <w:rPr>
          <w:rFonts w:ascii="Times New Roman" w:hAnsi="Times New Roman" w:cs="Times New Roman"/>
          <w:sz w:val="24"/>
          <w:szCs w:val="24"/>
        </w:rPr>
        <w:t xml:space="preserve">), Vivian Martin (Journalism), Kate McGrath (History), Briana </w:t>
      </w:r>
      <w:proofErr w:type="spellStart"/>
      <w:r w:rsidR="00FA6F56">
        <w:rPr>
          <w:rFonts w:ascii="Times New Roman" w:hAnsi="Times New Roman" w:cs="Times New Roman"/>
          <w:sz w:val="24"/>
          <w:szCs w:val="24"/>
        </w:rPr>
        <w:t>McGuckin</w:t>
      </w:r>
      <w:proofErr w:type="spellEnd"/>
      <w:r w:rsidR="00FA6F56">
        <w:rPr>
          <w:rFonts w:ascii="Times New Roman" w:hAnsi="Times New Roman" w:cs="Times New Roman"/>
          <w:sz w:val="24"/>
          <w:szCs w:val="24"/>
        </w:rPr>
        <w:t xml:space="preserve"> (Library), </w:t>
      </w:r>
      <w:proofErr w:type="spellStart"/>
      <w:r w:rsidR="00FA6F56">
        <w:rPr>
          <w:rFonts w:ascii="Times New Roman" w:hAnsi="Times New Roman" w:cs="Times New Roman"/>
          <w:sz w:val="24"/>
          <w:szCs w:val="24"/>
        </w:rPr>
        <w:t>Yunliang</w:t>
      </w:r>
      <w:proofErr w:type="spellEnd"/>
      <w:r w:rsidR="00FA6F56">
        <w:rPr>
          <w:rFonts w:ascii="Times New Roman" w:hAnsi="Times New Roman" w:cs="Times New Roman"/>
          <w:sz w:val="24"/>
          <w:szCs w:val="24"/>
        </w:rPr>
        <w:t xml:space="preserve"> </w:t>
      </w:r>
      <w:proofErr w:type="spellStart"/>
      <w:r w:rsidR="00FA6F56">
        <w:rPr>
          <w:rFonts w:ascii="Times New Roman" w:hAnsi="Times New Roman" w:cs="Times New Roman"/>
          <w:sz w:val="24"/>
          <w:szCs w:val="24"/>
        </w:rPr>
        <w:t>Meng</w:t>
      </w:r>
      <w:proofErr w:type="spellEnd"/>
      <w:r w:rsidR="00FA6F56">
        <w:rPr>
          <w:rFonts w:ascii="Times New Roman" w:hAnsi="Times New Roman" w:cs="Times New Roman"/>
          <w:sz w:val="24"/>
          <w:szCs w:val="24"/>
        </w:rPr>
        <w:t xml:space="preserve"> (Geography), Beth Merenstein (</w:t>
      </w:r>
      <w:proofErr w:type="spellStart"/>
      <w:r w:rsidR="00FA6F56">
        <w:rPr>
          <w:rFonts w:ascii="Times New Roman" w:hAnsi="Times New Roman" w:cs="Times New Roman"/>
          <w:sz w:val="24"/>
          <w:szCs w:val="24"/>
        </w:rPr>
        <w:t>Curr</w:t>
      </w:r>
      <w:proofErr w:type="spellEnd"/>
      <w:r w:rsidR="00FA6F56">
        <w:rPr>
          <w:rFonts w:ascii="Times New Roman" w:hAnsi="Times New Roman" w:cs="Times New Roman"/>
          <w:sz w:val="24"/>
          <w:szCs w:val="24"/>
        </w:rPr>
        <w:t xml:space="preserve">. Chair), </w:t>
      </w:r>
      <w:r w:rsidR="008B5436">
        <w:rPr>
          <w:rFonts w:ascii="Times New Roman" w:hAnsi="Times New Roman" w:cs="Times New Roman"/>
          <w:sz w:val="24"/>
          <w:szCs w:val="24"/>
        </w:rPr>
        <w:t xml:space="preserve">Shizuko </w:t>
      </w:r>
      <w:proofErr w:type="spellStart"/>
      <w:r w:rsidR="008B5436">
        <w:rPr>
          <w:rFonts w:ascii="Times New Roman" w:hAnsi="Times New Roman" w:cs="Times New Roman"/>
          <w:sz w:val="24"/>
          <w:szCs w:val="24"/>
        </w:rPr>
        <w:t>Tomoda</w:t>
      </w:r>
      <w:proofErr w:type="spellEnd"/>
      <w:r w:rsidR="008B5436">
        <w:rPr>
          <w:rFonts w:ascii="Times New Roman" w:hAnsi="Times New Roman" w:cs="Times New Roman"/>
          <w:sz w:val="24"/>
          <w:szCs w:val="24"/>
        </w:rPr>
        <w:t xml:space="preserve"> (Modern Lang.), </w:t>
      </w:r>
      <w:r w:rsidR="00FA6F56">
        <w:rPr>
          <w:rFonts w:ascii="Times New Roman" w:hAnsi="Times New Roman" w:cs="Times New Roman"/>
          <w:sz w:val="24"/>
          <w:szCs w:val="24"/>
        </w:rPr>
        <w:t>Mary Anne Nunn (English), Paul P</w:t>
      </w:r>
      <w:r w:rsidR="008B5436">
        <w:rPr>
          <w:rFonts w:ascii="Times New Roman" w:hAnsi="Times New Roman" w:cs="Times New Roman"/>
          <w:sz w:val="24"/>
          <w:szCs w:val="24"/>
        </w:rPr>
        <w:t>e</w:t>
      </w:r>
      <w:r w:rsidR="00FA6F56">
        <w:rPr>
          <w:rFonts w:ascii="Times New Roman" w:hAnsi="Times New Roman" w:cs="Times New Roman"/>
          <w:sz w:val="24"/>
          <w:szCs w:val="24"/>
        </w:rPr>
        <w:t>tterson (Chair), Warren Perry (</w:t>
      </w:r>
      <w:proofErr w:type="spellStart"/>
      <w:r w:rsidR="00FA6F56">
        <w:rPr>
          <w:rFonts w:ascii="Times New Roman" w:hAnsi="Times New Roman" w:cs="Times New Roman"/>
          <w:sz w:val="24"/>
          <w:szCs w:val="24"/>
        </w:rPr>
        <w:t>Anth</w:t>
      </w:r>
      <w:proofErr w:type="spellEnd"/>
      <w:r w:rsidR="00FA6F56">
        <w:rPr>
          <w:rFonts w:ascii="Times New Roman" w:hAnsi="Times New Roman" w:cs="Times New Roman"/>
          <w:sz w:val="24"/>
          <w:szCs w:val="24"/>
        </w:rPr>
        <w:t xml:space="preserve">), </w:t>
      </w:r>
      <w:proofErr w:type="spellStart"/>
      <w:r w:rsidR="00FA6F56">
        <w:rPr>
          <w:rFonts w:ascii="Times New Roman" w:hAnsi="Times New Roman" w:cs="Times New Roman"/>
          <w:sz w:val="24"/>
          <w:szCs w:val="24"/>
        </w:rPr>
        <w:t>Talat</w:t>
      </w:r>
      <w:proofErr w:type="spellEnd"/>
      <w:r w:rsidR="00FA6F56">
        <w:rPr>
          <w:rFonts w:ascii="Times New Roman" w:hAnsi="Times New Roman" w:cs="Times New Roman"/>
          <w:sz w:val="24"/>
          <w:szCs w:val="24"/>
        </w:rPr>
        <w:t xml:space="preserve"> </w:t>
      </w:r>
      <w:proofErr w:type="spellStart"/>
      <w:r w:rsidR="00FA6F56">
        <w:rPr>
          <w:rFonts w:ascii="Times New Roman" w:hAnsi="Times New Roman" w:cs="Times New Roman"/>
          <w:sz w:val="24"/>
          <w:szCs w:val="24"/>
        </w:rPr>
        <w:t>Salama</w:t>
      </w:r>
      <w:proofErr w:type="spellEnd"/>
      <w:r w:rsidR="00FA6F56">
        <w:rPr>
          <w:rFonts w:ascii="Times New Roman" w:hAnsi="Times New Roman" w:cs="Times New Roman"/>
          <w:sz w:val="24"/>
          <w:szCs w:val="24"/>
        </w:rPr>
        <w:t xml:space="preserve"> (MCM), </w:t>
      </w:r>
      <w:r w:rsidR="008B5436">
        <w:rPr>
          <w:rFonts w:ascii="Times New Roman" w:hAnsi="Times New Roman" w:cs="Times New Roman"/>
          <w:sz w:val="24"/>
          <w:szCs w:val="24"/>
        </w:rPr>
        <w:t xml:space="preserve">Eleanor Thornton (Design); </w:t>
      </w:r>
      <w:r w:rsidR="00FA6F56">
        <w:rPr>
          <w:rFonts w:ascii="Times New Roman" w:hAnsi="Times New Roman" w:cs="Times New Roman"/>
          <w:sz w:val="24"/>
          <w:szCs w:val="24"/>
        </w:rPr>
        <w:t>Will Watkins (Crim.), Leanne Zalewski (Art)</w:t>
      </w:r>
    </w:p>
    <w:p w14:paraId="3C556C15" w14:textId="4A83F9B8" w:rsidR="009C0047" w:rsidRPr="009C0047" w:rsidRDefault="009C0047" w:rsidP="00205CD3">
      <w:pPr>
        <w:ind w:left="720" w:hanging="720"/>
        <w:rPr>
          <w:rFonts w:ascii="Times New Roman" w:hAnsi="Times New Roman" w:cs="Times New Roman"/>
          <w:sz w:val="24"/>
          <w:szCs w:val="24"/>
        </w:rPr>
      </w:pPr>
      <w:r>
        <w:rPr>
          <w:rFonts w:ascii="Times New Roman" w:hAnsi="Times New Roman" w:cs="Times New Roman"/>
          <w:b/>
          <w:sz w:val="24"/>
          <w:szCs w:val="24"/>
        </w:rPr>
        <w:t>Guest:</w:t>
      </w:r>
      <w:r>
        <w:rPr>
          <w:rFonts w:ascii="Times New Roman" w:hAnsi="Times New Roman" w:cs="Times New Roman"/>
          <w:sz w:val="24"/>
          <w:szCs w:val="24"/>
        </w:rPr>
        <w:t xml:space="preserve"> </w:t>
      </w:r>
      <w:r w:rsidR="00FA6F56">
        <w:rPr>
          <w:rFonts w:ascii="Times New Roman" w:hAnsi="Times New Roman" w:cs="Times New Roman"/>
          <w:sz w:val="24"/>
          <w:szCs w:val="24"/>
        </w:rPr>
        <w:t>Andrea June (Psych. Sci.), Jim Mulrooney (</w:t>
      </w:r>
      <w:proofErr w:type="spellStart"/>
      <w:r w:rsidR="00FA6F56">
        <w:rPr>
          <w:rFonts w:ascii="Times New Roman" w:hAnsi="Times New Roman" w:cs="Times New Roman"/>
          <w:sz w:val="24"/>
          <w:szCs w:val="24"/>
        </w:rPr>
        <w:t>SEST</w:t>
      </w:r>
      <w:proofErr w:type="spellEnd"/>
      <w:r w:rsidR="00FA6F56">
        <w:rPr>
          <w:rFonts w:ascii="Times New Roman" w:hAnsi="Times New Roman" w:cs="Times New Roman"/>
          <w:sz w:val="24"/>
          <w:szCs w:val="24"/>
        </w:rPr>
        <w:t>), Robbin Smith (</w:t>
      </w:r>
      <w:proofErr w:type="spellStart"/>
      <w:r w:rsidR="00FA6F56">
        <w:rPr>
          <w:rFonts w:ascii="Times New Roman" w:hAnsi="Times New Roman" w:cs="Times New Roman"/>
          <w:sz w:val="24"/>
          <w:szCs w:val="24"/>
        </w:rPr>
        <w:t>Poli</w:t>
      </w:r>
      <w:proofErr w:type="spellEnd"/>
      <w:r w:rsidR="00FA6F56">
        <w:rPr>
          <w:rFonts w:ascii="Times New Roman" w:hAnsi="Times New Roman" w:cs="Times New Roman"/>
          <w:sz w:val="24"/>
          <w:szCs w:val="24"/>
        </w:rPr>
        <w:t xml:space="preserve"> Sci.)</w:t>
      </w:r>
    </w:p>
    <w:p w14:paraId="13C9DCAB" w14:textId="714D7C66" w:rsidR="00A472A2" w:rsidRDefault="00EF2F23" w:rsidP="00A472A2">
      <w:pPr>
        <w:ind w:left="720" w:hanging="720"/>
        <w:rPr>
          <w:rFonts w:ascii="Times New Roman" w:hAnsi="Times New Roman" w:cs="Times New Roman"/>
          <w:b/>
          <w:sz w:val="24"/>
          <w:szCs w:val="24"/>
        </w:rPr>
      </w:pPr>
      <w:r>
        <w:rPr>
          <w:rFonts w:ascii="Times New Roman" w:hAnsi="Times New Roman" w:cs="Times New Roman"/>
          <w:b/>
          <w:sz w:val="24"/>
          <w:szCs w:val="24"/>
        </w:rPr>
        <w:t>A</w:t>
      </w:r>
      <w:r w:rsidR="00A472A2" w:rsidRPr="00A472A2">
        <w:rPr>
          <w:rFonts w:ascii="Times New Roman" w:hAnsi="Times New Roman" w:cs="Times New Roman"/>
          <w:b/>
          <w:sz w:val="24"/>
          <w:szCs w:val="24"/>
        </w:rPr>
        <w:t>.</w:t>
      </w:r>
      <w:r w:rsidR="00A472A2">
        <w:rPr>
          <w:rFonts w:ascii="Times New Roman" w:hAnsi="Times New Roman" w:cs="Times New Roman"/>
          <w:sz w:val="24"/>
          <w:szCs w:val="24"/>
        </w:rPr>
        <w:t xml:space="preserve"> </w:t>
      </w:r>
      <w:r w:rsidR="009C0047">
        <w:rPr>
          <w:rFonts w:ascii="Times New Roman" w:hAnsi="Times New Roman" w:cs="Times New Roman"/>
          <w:b/>
          <w:sz w:val="24"/>
          <w:szCs w:val="24"/>
        </w:rPr>
        <w:t>Approval of Minutes</w:t>
      </w:r>
    </w:p>
    <w:p w14:paraId="0C36FDEC" w14:textId="23F99720" w:rsidR="00205CD3" w:rsidRPr="009C0047" w:rsidRDefault="009C0047" w:rsidP="009C0047">
      <w:pPr>
        <w:ind w:left="1440"/>
        <w:rPr>
          <w:rFonts w:ascii="Times New Roman" w:hAnsi="Times New Roman" w:cs="Times New Roman"/>
          <w:sz w:val="24"/>
          <w:szCs w:val="24"/>
        </w:rPr>
      </w:pPr>
      <w:r>
        <w:rPr>
          <w:rFonts w:ascii="Times New Roman" w:hAnsi="Times New Roman" w:cs="Times New Roman"/>
          <w:sz w:val="24"/>
          <w:szCs w:val="24"/>
        </w:rPr>
        <w:t xml:space="preserve">Motion: </w:t>
      </w:r>
      <w:r w:rsidR="00CD3DD8">
        <w:rPr>
          <w:rFonts w:ascii="Times New Roman" w:hAnsi="Times New Roman" w:cs="Times New Roman"/>
          <w:sz w:val="24"/>
          <w:szCs w:val="24"/>
        </w:rPr>
        <w:t>M.A. Nunn/ L. Bowman</w:t>
      </w:r>
      <w:r>
        <w:rPr>
          <w:rFonts w:ascii="Times New Roman" w:hAnsi="Times New Roman" w:cs="Times New Roman"/>
          <w:sz w:val="24"/>
          <w:szCs w:val="24"/>
        </w:rPr>
        <w:br/>
      </w:r>
      <w:r w:rsidR="00A472A2">
        <w:rPr>
          <w:rFonts w:ascii="Times New Roman" w:hAnsi="Times New Roman" w:cs="Times New Roman"/>
          <w:b/>
          <w:sz w:val="24"/>
          <w:szCs w:val="24"/>
        </w:rPr>
        <w:t>Vote: Approved unanimously</w:t>
      </w:r>
    </w:p>
    <w:p w14:paraId="711221A3" w14:textId="1EA36F54" w:rsidR="001112E2" w:rsidRDefault="00EF2F23" w:rsidP="001112E2">
      <w:pPr>
        <w:ind w:left="720" w:hanging="720"/>
        <w:rPr>
          <w:rFonts w:ascii="Times New Roman" w:hAnsi="Times New Roman" w:cs="Times New Roman"/>
          <w:b/>
          <w:sz w:val="24"/>
          <w:szCs w:val="24"/>
        </w:rPr>
      </w:pPr>
      <w:r>
        <w:rPr>
          <w:rFonts w:ascii="Times New Roman" w:hAnsi="Times New Roman" w:cs="Times New Roman"/>
          <w:b/>
          <w:sz w:val="24"/>
          <w:szCs w:val="24"/>
        </w:rPr>
        <w:t>B</w:t>
      </w:r>
      <w:r w:rsidR="00A472A2">
        <w:rPr>
          <w:rFonts w:ascii="Times New Roman" w:hAnsi="Times New Roman" w:cs="Times New Roman"/>
          <w:b/>
          <w:sz w:val="24"/>
          <w:szCs w:val="24"/>
        </w:rPr>
        <w:t xml:space="preserve">. </w:t>
      </w:r>
      <w:proofErr w:type="spellStart"/>
      <w:r w:rsidR="00CD3DD8">
        <w:rPr>
          <w:rFonts w:ascii="Times New Roman" w:hAnsi="Times New Roman" w:cs="Times New Roman"/>
          <w:b/>
          <w:sz w:val="24"/>
          <w:szCs w:val="24"/>
        </w:rPr>
        <w:t>FYE</w:t>
      </w:r>
      <w:proofErr w:type="spellEnd"/>
      <w:r w:rsidR="00CD3DD8">
        <w:rPr>
          <w:rFonts w:ascii="Times New Roman" w:hAnsi="Times New Roman" w:cs="Times New Roman"/>
          <w:b/>
          <w:sz w:val="24"/>
          <w:szCs w:val="24"/>
        </w:rPr>
        <w:t xml:space="preserve"> 101: First Year Experience</w:t>
      </w:r>
    </w:p>
    <w:p w14:paraId="7EF2A4EE" w14:textId="41B0699F" w:rsidR="00CD3DD8" w:rsidRDefault="00CD3DD8" w:rsidP="001112E2">
      <w:pPr>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1. Glynis explains changes in next proposal for </w:t>
      </w:r>
      <w:proofErr w:type="spellStart"/>
      <w:r>
        <w:rPr>
          <w:rFonts w:ascii="Times New Roman" w:hAnsi="Times New Roman" w:cs="Times New Roman"/>
          <w:sz w:val="24"/>
          <w:szCs w:val="24"/>
        </w:rPr>
        <w:t>FYE</w:t>
      </w:r>
      <w:proofErr w:type="spellEnd"/>
      <w:r>
        <w:rPr>
          <w:rFonts w:ascii="Times New Roman" w:hAnsi="Times New Roman" w:cs="Times New Roman"/>
          <w:sz w:val="24"/>
          <w:szCs w:val="24"/>
        </w:rPr>
        <w:t xml:space="preserve">. It was used by First in the World Grant Recipients as pilot. There were 4 sections this fall. The syllabi and content </w:t>
      </w:r>
      <w:r w:rsidR="00BF73CA">
        <w:rPr>
          <w:rFonts w:ascii="Times New Roman" w:hAnsi="Times New Roman" w:cs="Times New Roman"/>
          <w:sz w:val="24"/>
          <w:szCs w:val="24"/>
        </w:rPr>
        <w:t>are</w:t>
      </w:r>
      <w:r>
        <w:rPr>
          <w:rFonts w:ascii="Times New Roman" w:hAnsi="Times New Roman" w:cs="Times New Roman"/>
          <w:sz w:val="24"/>
          <w:szCs w:val="24"/>
        </w:rPr>
        <w:t xml:space="preserve"> good, but some of the materials need to be redone or modified. </w:t>
      </w:r>
    </w:p>
    <w:p w14:paraId="0FD98B00" w14:textId="226F4A7F" w:rsidR="00CD3DD8" w:rsidRDefault="00CD3DD8" w:rsidP="00F22BFE">
      <w:pPr>
        <w:ind w:firstLine="720"/>
        <w:rPr>
          <w:rFonts w:ascii="Times New Roman" w:hAnsi="Times New Roman" w:cs="Times New Roman"/>
          <w:sz w:val="24"/>
          <w:szCs w:val="24"/>
        </w:rPr>
      </w:pPr>
      <w:r>
        <w:rPr>
          <w:rFonts w:ascii="Times New Roman" w:hAnsi="Times New Roman" w:cs="Times New Roman"/>
          <w:sz w:val="24"/>
          <w:szCs w:val="24"/>
        </w:rPr>
        <w:t>2. Asking for 4 additional sections of regular CCSU students.</w:t>
      </w:r>
    </w:p>
    <w:p w14:paraId="08B3ECFF" w14:textId="201E233C" w:rsidR="00CD3DD8" w:rsidRDefault="00CD3DD8" w:rsidP="00602D8F">
      <w:pPr>
        <w:ind w:left="1440"/>
        <w:rPr>
          <w:rFonts w:ascii="Times New Roman" w:hAnsi="Times New Roman" w:cs="Times New Roman"/>
          <w:sz w:val="24"/>
          <w:szCs w:val="24"/>
        </w:rPr>
      </w:pPr>
      <w:r>
        <w:rPr>
          <w:rFonts w:ascii="Times New Roman" w:hAnsi="Times New Roman" w:cs="Times New Roman"/>
          <w:sz w:val="24"/>
          <w:szCs w:val="24"/>
        </w:rPr>
        <w:t>Motion: L. Bowman/ C. Liard</w:t>
      </w:r>
      <w:r w:rsidR="00BF73CA">
        <w:rPr>
          <w:rFonts w:ascii="Times New Roman" w:hAnsi="Times New Roman" w:cs="Times New Roman"/>
          <w:sz w:val="24"/>
          <w:szCs w:val="24"/>
        </w:rPr>
        <w:t xml:space="preserve"> </w:t>
      </w:r>
      <w:r w:rsidR="00602D8F">
        <w:rPr>
          <w:rFonts w:ascii="Times New Roman" w:hAnsi="Times New Roman" w:cs="Times New Roman"/>
          <w:sz w:val="24"/>
          <w:szCs w:val="24"/>
        </w:rPr>
        <w:br/>
      </w:r>
      <w:r>
        <w:rPr>
          <w:rFonts w:ascii="Times New Roman" w:hAnsi="Times New Roman" w:cs="Times New Roman"/>
          <w:sz w:val="24"/>
          <w:szCs w:val="24"/>
        </w:rPr>
        <w:t xml:space="preserve">Vote: </w:t>
      </w:r>
      <w:r w:rsidRPr="00F22BFE">
        <w:rPr>
          <w:rFonts w:ascii="Times New Roman" w:hAnsi="Times New Roman" w:cs="Times New Roman"/>
          <w:b/>
          <w:sz w:val="24"/>
          <w:szCs w:val="24"/>
        </w:rPr>
        <w:t>Approved with 1 objection (M.A. Nunn)</w:t>
      </w:r>
    </w:p>
    <w:p w14:paraId="4CA8F62E" w14:textId="63891CF0" w:rsidR="00CD3DD8" w:rsidRDefault="00CD3DD8" w:rsidP="00CD3DD8">
      <w:pPr>
        <w:ind w:left="720" w:hanging="720"/>
        <w:rPr>
          <w:rFonts w:ascii="Times New Roman" w:hAnsi="Times New Roman" w:cs="Times New Roman"/>
          <w:b/>
          <w:sz w:val="24"/>
          <w:szCs w:val="24"/>
        </w:rPr>
      </w:pPr>
      <w:r>
        <w:rPr>
          <w:rFonts w:ascii="Times New Roman" w:hAnsi="Times New Roman" w:cs="Times New Roman"/>
          <w:b/>
          <w:sz w:val="24"/>
          <w:szCs w:val="24"/>
        </w:rPr>
        <w:t>C. B.A. Political Science with Specialization in Legal Studies</w:t>
      </w:r>
    </w:p>
    <w:p w14:paraId="1E28093E" w14:textId="4C28619D" w:rsidR="00CD3DD8" w:rsidRDefault="00CD3DD8" w:rsidP="00CD3DD8">
      <w:pPr>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1. R. Smith explained its rationale. There are a number of students interested in Law School, and they w</w:t>
      </w:r>
      <w:r w:rsidR="00BF73CA">
        <w:rPr>
          <w:rFonts w:ascii="Times New Roman" w:hAnsi="Times New Roman" w:cs="Times New Roman"/>
          <w:sz w:val="24"/>
          <w:szCs w:val="24"/>
        </w:rPr>
        <w:t>anted courses to help with this.</w:t>
      </w:r>
    </w:p>
    <w:p w14:paraId="6CA4AFAE" w14:textId="2CC716A5" w:rsidR="00CD3DD8" w:rsidRDefault="00CD3DD8" w:rsidP="00CD3DD8">
      <w:pPr>
        <w:ind w:left="720" w:hanging="720"/>
        <w:rPr>
          <w:rFonts w:ascii="Times New Roman" w:hAnsi="Times New Roman" w:cs="Times New Roman"/>
          <w:sz w:val="24"/>
          <w:szCs w:val="24"/>
        </w:rPr>
      </w:pPr>
      <w:r>
        <w:rPr>
          <w:rFonts w:ascii="Times New Roman" w:hAnsi="Times New Roman" w:cs="Times New Roman"/>
          <w:sz w:val="24"/>
          <w:szCs w:val="24"/>
        </w:rPr>
        <w:tab/>
        <w:t xml:space="preserve">2. This is possible now, but they need very good advising. This makes it clearer. </w:t>
      </w:r>
    </w:p>
    <w:p w14:paraId="6CBC911B" w14:textId="0D063D2C" w:rsidR="00CD3DD8" w:rsidRDefault="00CD3DD8" w:rsidP="00CD3DD8">
      <w:pPr>
        <w:ind w:left="720" w:hanging="720"/>
        <w:rPr>
          <w:rFonts w:ascii="Times New Roman" w:hAnsi="Times New Roman" w:cs="Times New Roman"/>
          <w:sz w:val="24"/>
          <w:szCs w:val="24"/>
        </w:rPr>
      </w:pPr>
      <w:r>
        <w:rPr>
          <w:rFonts w:ascii="Times New Roman" w:hAnsi="Times New Roman" w:cs="Times New Roman"/>
          <w:sz w:val="24"/>
          <w:szCs w:val="24"/>
        </w:rPr>
        <w:tab/>
        <w:t>3. There is an Ethics requirement, and Philosophy is allowing us to use their classes.</w:t>
      </w:r>
    </w:p>
    <w:p w14:paraId="43657F06" w14:textId="7E941BE5" w:rsidR="00CD3DD8" w:rsidRDefault="00CD3DD8" w:rsidP="00CD3DD8">
      <w:pPr>
        <w:ind w:left="720" w:hanging="720"/>
        <w:rPr>
          <w:rFonts w:ascii="Times New Roman" w:hAnsi="Times New Roman" w:cs="Times New Roman"/>
          <w:sz w:val="24"/>
          <w:szCs w:val="24"/>
        </w:rPr>
      </w:pPr>
      <w:r>
        <w:rPr>
          <w:rFonts w:ascii="Times New Roman" w:hAnsi="Times New Roman" w:cs="Times New Roman"/>
          <w:sz w:val="24"/>
          <w:szCs w:val="24"/>
        </w:rPr>
        <w:tab/>
        <w:t>4. There are related requirements from Sociology and Economics. This has also been approved.</w:t>
      </w:r>
    </w:p>
    <w:p w14:paraId="25F11638" w14:textId="1E8E1277" w:rsidR="00CB33CD" w:rsidRDefault="00CD3DD8" w:rsidP="00CB33CD">
      <w:pPr>
        <w:ind w:left="720" w:hanging="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Motion: </w:t>
      </w:r>
      <w:r w:rsidR="00844193">
        <w:rPr>
          <w:rFonts w:ascii="Times New Roman" w:hAnsi="Times New Roman" w:cs="Times New Roman"/>
          <w:sz w:val="24"/>
          <w:szCs w:val="24"/>
        </w:rPr>
        <w:t xml:space="preserve">C. </w:t>
      </w:r>
      <w:r w:rsidR="00BF73CA">
        <w:rPr>
          <w:rFonts w:ascii="Times New Roman" w:hAnsi="Times New Roman" w:cs="Times New Roman"/>
          <w:sz w:val="24"/>
          <w:szCs w:val="24"/>
        </w:rPr>
        <w:t>Liard</w:t>
      </w:r>
      <w:r w:rsidR="00844193">
        <w:rPr>
          <w:rFonts w:ascii="Times New Roman" w:hAnsi="Times New Roman" w:cs="Times New Roman"/>
          <w:sz w:val="24"/>
          <w:szCs w:val="24"/>
        </w:rPr>
        <w:t>/</w:t>
      </w:r>
      <w:r w:rsidR="00F22BFE">
        <w:rPr>
          <w:rFonts w:ascii="Times New Roman" w:hAnsi="Times New Roman" w:cs="Times New Roman"/>
          <w:sz w:val="24"/>
          <w:szCs w:val="24"/>
        </w:rPr>
        <w:t xml:space="preserve"> </w:t>
      </w:r>
      <w:r w:rsidR="00844193">
        <w:rPr>
          <w:rFonts w:ascii="Times New Roman" w:hAnsi="Times New Roman" w:cs="Times New Roman"/>
          <w:sz w:val="24"/>
          <w:szCs w:val="24"/>
        </w:rPr>
        <w:t xml:space="preserve">Y. </w:t>
      </w:r>
      <w:proofErr w:type="spellStart"/>
      <w:r w:rsidR="00844193">
        <w:rPr>
          <w:rFonts w:ascii="Times New Roman" w:hAnsi="Times New Roman" w:cs="Times New Roman"/>
          <w:sz w:val="24"/>
          <w:szCs w:val="24"/>
        </w:rPr>
        <w:t>Meng</w:t>
      </w:r>
      <w:proofErr w:type="spellEnd"/>
      <w:r w:rsidR="00CB33CD">
        <w:rPr>
          <w:rFonts w:ascii="Times New Roman" w:hAnsi="Times New Roman" w:cs="Times New Roman"/>
          <w:sz w:val="24"/>
          <w:szCs w:val="24"/>
        </w:rPr>
        <w:br/>
      </w:r>
      <w:r w:rsidR="00CB33CD">
        <w:rPr>
          <w:rFonts w:ascii="Times New Roman" w:hAnsi="Times New Roman" w:cs="Times New Roman"/>
          <w:sz w:val="24"/>
          <w:szCs w:val="24"/>
        </w:rPr>
        <w:tab/>
      </w:r>
      <w:r w:rsidR="00CB33CD">
        <w:rPr>
          <w:rFonts w:ascii="Times New Roman" w:hAnsi="Times New Roman" w:cs="Times New Roman"/>
          <w:b/>
          <w:sz w:val="24"/>
          <w:szCs w:val="24"/>
        </w:rPr>
        <w:t>Vote: Approved unanimously</w:t>
      </w:r>
    </w:p>
    <w:p w14:paraId="4B7F8133" w14:textId="6E553E85" w:rsidR="00CB33CD" w:rsidRDefault="00CB33CD" w:rsidP="00CB33CD">
      <w:pPr>
        <w:ind w:left="720" w:hanging="720"/>
        <w:rPr>
          <w:rFonts w:ascii="Times New Roman" w:hAnsi="Times New Roman" w:cs="Times New Roman"/>
          <w:b/>
          <w:sz w:val="24"/>
          <w:szCs w:val="24"/>
        </w:rPr>
      </w:pPr>
      <w:r>
        <w:rPr>
          <w:rFonts w:ascii="Times New Roman" w:hAnsi="Times New Roman" w:cs="Times New Roman"/>
          <w:b/>
          <w:sz w:val="24"/>
          <w:szCs w:val="24"/>
        </w:rPr>
        <w:t xml:space="preserve">D. </w:t>
      </w:r>
      <w:r w:rsidR="00844193">
        <w:rPr>
          <w:rFonts w:ascii="Times New Roman" w:hAnsi="Times New Roman" w:cs="Times New Roman"/>
          <w:b/>
          <w:sz w:val="24"/>
          <w:szCs w:val="24"/>
        </w:rPr>
        <w:t>French, German, Spanish, and Italian Pathways</w:t>
      </w:r>
    </w:p>
    <w:p w14:paraId="574C7411" w14:textId="23266D04" w:rsidR="00844193" w:rsidRDefault="00844193" w:rsidP="00CB33CD">
      <w:pPr>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1. </w:t>
      </w:r>
      <w:r w:rsidR="00F22BFE">
        <w:rPr>
          <w:rFonts w:ascii="Times New Roman" w:hAnsi="Times New Roman" w:cs="Times New Roman"/>
          <w:sz w:val="24"/>
          <w:szCs w:val="24"/>
        </w:rPr>
        <w:t>C. Pesca</w:t>
      </w:r>
      <w:r w:rsidR="00602D8F">
        <w:rPr>
          <w:rFonts w:ascii="Times New Roman" w:hAnsi="Times New Roman" w:cs="Times New Roman"/>
          <w:sz w:val="24"/>
          <w:szCs w:val="24"/>
        </w:rPr>
        <w:t xml:space="preserve"> explains the proposed Pathways. </w:t>
      </w:r>
      <w:r w:rsidR="00F22BFE">
        <w:rPr>
          <w:rFonts w:ascii="Times New Roman" w:hAnsi="Times New Roman" w:cs="Times New Roman"/>
          <w:sz w:val="24"/>
          <w:szCs w:val="24"/>
        </w:rPr>
        <w:t>Treated together as a package.</w:t>
      </w:r>
    </w:p>
    <w:p w14:paraId="294D8578" w14:textId="0EF9A617" w:rsidR="00F22BFE" w:rsidRDefault="00F22BFE" w:rsidP="00CB33CD">
      <w:pPr>
        <w:ind w:left="720" w:hanging="720"/>
        <w:rPr>
          <w:rFonts w:ascii="Times New Roman" w:hAnsi="Times New Roman" w:cs="Times New Roman"/>
          <w:b/>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Motion: M.A. Nunn/ L. Bowman</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b/>
          <w:sz w:val="24"/>
          <w:szCs w:val="24"/>
        </w:rPr>
        <w:t>Vote: Approved unanimously</w:t>
      </w:r>
    </w:p>
    <w:p w14:paraId="1A65854B" w14:textId="37F79748" w:rsidR="00F22BFE" w:rsidRDefault="00F22BFE" w:rsidP="00CB33CD">
      <w:pPr>
        <w:ind w:left="720" w:hanging="720"/>
        <w:rPr>
          <w:rFonts w:ascii="Times New Roman" w:hAnsi="Times New Roman" w:cs="Times New Roman"/>
          <w:b/>
          <w:sz w:val="24"/>
          <w:szCs w:val="24"/>
        </w:rPr>
      </w:pPr>
      <w:r>
        <w:rPr>
          <w:rFonts w:ascii="Times New Roman" w:hAnsi="Times New Roman" w:cs="Times New Roman"/>
          <w:b/>
          <w:sz w:val="24"/>
          <w:szCs w:val="24"/>
        </w:rPr>
        <w:t>E. CRM Courses</w:t>
      </w:r>
      <w:r w:rsidR="001516DA">
        <w:rPr>
          <w:rFonts w:ascii="Times New Roman" w:hAnsi="Times New Roman" w:cs="Times New Roman"/>
          <w:b/>
          <w:sz w:val="24"/>
          <w:szCs w:val="24"/>
        </w:rPr>
        <w:t xml:space="preserve"> and Program Packet</w:t>
      </w:r>
    </w:p>
    <w:p w14:paraId="52B070D5" w14:textId="08A3D9D3" w:rsidR="00F22BFE" w:rsidRDefault="00F22BFE" w:rsidP="00CB33CD">
      <w:pPr>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1. S. Block explains that the program is moving to some 4-credit courses. They did a department audit and discovered that seniors failed writing and research skills </w:t>
      </w:r>
      <w:r w:rsidR="00BF73CA">
        <w:rPr>
          <w:rFonts w:ascii="Times New Roman" w:hAnsi="Times New Roman" w:cs="Times New Roman"/>
          <w:sz w:val="24"/>
          <w:szCs w:val="24"/>
        </w:rPr>
        <w:t>to</w:t>
      </w:r>
      <w:r>
        <w:rPr>
          <w:rFonts w:ascii="Times New Roman" w:hAnsi="Times New Roman" w:cs="Times New Roman"/>
          <w:sz w:val="24"/>
          <w:szCs w:val="24"/>
        </w:rPr>
        <w:t xml:space="preserve"> a greater extent</w:t>
      </w:r>
      <w:r w:rsidR="00BF73CA">
        <w:rPr>
          <w:rFonts w:ascii="Times New Roman" w:hAnsi="Times New Roman" w:cs="Times New Roman"/>
          <w:sz w:val="24"/>
          <w:szCs w:val="24"/>
        </w:rPr>
        <w:t xml:space="preserve"> than before</w:t>
      </w:r>
      <w:r>
        <w:rPr>
          <w:rFonts w:ascii="Times New Roman" w:hAnsi="Times New Roman" w:cs="Times New Roman"/>
          <w:sz w:val="24"/>
          <w:szCs w:val="24"/>
        </w:rPr>
        <w:t>. The 4-credit courses will allow greater support and training in these areas. The Methods course will be 4-credits. They will also be required to take 2 4-credit 400-level electives. This means that these courses cannot be transferred in, and we can guarantee the quality of their education and training. To keep it at 39 credits, we are eliminating one of the electives.</w:t>
      </w:r>
    </w:p>
    <w:p w14:paraId="122A95E4" w14:textId="38A40B59" w:rsidR="00F22BFE" w:rsidRDefault="00F22BFE" w:rsidP="00CB33CD">
      <w:pPr>
        <w:ind w:left="720" w:hanging="720"/>
        <w:rPr>
          <w:rFonts w:ascii="Times New Roman" w:hAnsi="Times New Roman" w:cs="Times New Roman"/>
          <w:sz w:val="24"/>
          <w:szCs w:val="24"/>
        </w:rPr>
      </w:pPr>
      <w:r>
        <w:rPr>
          <w:rFonts w:ascii="Times New Roman" w:hAnsi="Times New Roman" w:cs="Times New Roman"/>
          <w:sz w:val="24"/>
          <w:szCs w:val="24"/>
        </w:rPr>
        <w:tab/>
        <w:t xml:space="preserve">2. They also </w:t>
      </w:r>
      <w:r w:rsidR="001516DA">
        <w:rPr>
          <w:rFonts w:ascii="Times New Roman" w:hAnsi="Times New Roman" w:cs="Times New Roman"/>
          <w:sz w:val="24"/>
          <w:szCs w:val="24"/>
        </w:rPr>
        <w:t xml:space="preserve">changed the numbering. All 3 credit upper electives are at the 300 level. All 4 credit upper electives are at the 400. </w:t>
      </w:r>
    </w:p>
    <w:p w14:paraId="08543279" w14:textId="676D1C53" w:rsidR="001516DA" w:rsidRDefault="001516DA" w:rsidP="00CB33CD">
      <w:pPr>
        <w:ind w:left="720" w:hanging="720"/>
        <w:rPr>
          <w:rFonts w:ascii="Times New Roman" w:hAnsi="Times New Roman" w:cs="Times New Roman"/>
          <w:sz w:val="24"/>
          <w:szCs w:val="24"/>
        </w:rPr>
      </w:pPr>
      <w:r>
        <w:rPr>
          <w:rFonts w:ascii="Times New Roman" w:hAnsi="Times New Roman" w:cs="Times New Roman"/>
          <w:sz w:val="24"/>
          <w:szCs w:val="24"/>
        </w:rPr>
        <w:tab/>
        <w:t xml:space="preserve">3. J. Mulrooney asked about how this increase in faculty load will effect students’ ability to get courses as there will be fewer courses. S. Block said that the department has already determined how to make sure to meet seniors’ needs. Load balances can also be done through our capstone internship course. </w:t>
      </w:r>
    </w:p>
    <w:p w14:paraId="5FE49323" w14:textId="1ABA8C4C" w:rsidR="001516DA" w:rsidRDefault="001516DA" w:rsidP="00CB33CD">
      <w:pPr>
        <w:ind w:left="720" w:hanging="720"/>
        <w:rPr>
          <w:rFonts w:ascii="Times New Roman" w:hAnsi="Times New Roman" w:cs="Times New Roman"/>
          <w:sz w:val="24"/>
          <w:szCs w:val="24"/>
        </w:rPr>
      </w:pPr>
      <w:r>
        <w:rPr>
          <w:rFonts w:ascii="Times New Roman" w:hAnsi="Times New Roman" w:cs="Times New Roman"/>
          <w:sz w:val="24"/>
          <w:szCs w:val="24"/>
        </w:rPr>
        <w:tab/>
        <w:t xml:space="preserve">4. M.A. Nunn asked about the contact hours. Does evaluation of writing count? S. Block explained that the students will have an extra hour of online instruction. D. Adams also explained that it is also related to the size of the majors. There are too many students to have on-ground extra hour of instruction. </w:t>
      </w:r>
    </w:p>
    <w:p w14:paraId="1ABA8D5B" w14:textId="58FDF8E0" w:rsidR="00564C06" w:rsidRDefault="001516DA" w:rsidP="00564C06">
      <w:pPr>
        <w:ind w:left="720" w:hanging="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Motion: </w:t>
      </w:r>
      <w:r w:rsidR="00564C06">
        <w:rPr>
          <w:rFonts w:ascii="Times New Roman" w:hAnsi="Times New Roman" w:cs="Times New Roman"/>
          <w:sz w:val="24"/>
          <w:szCs w:val="24"/>
        </w:rPr>
        <w:t xml:space="preserve">L. Bowman/ </w:t>
      </w:r>
      <w:r w:rsidR="00AB25E2">
        <w:rPr>
          <w:rFonts w:ascii="Times New Roman" w:hAnsi="Times New Roman" w:cs="Times New Roman"/>
          <w:sz w:val="24"/>
          <w:szCs w:val="24"/>
        </w:rPr>
        <w:t>K. McGrath</w:t>
      </w:r>
      <w:r w:rsidR="00564C06">
        <w:rPr>
          <w:rFonts w:ascii="Times New Roman" w:hAnsi="Times New Roman" w:cs="Times New Roman"/>
          <w:sz w:val="24"/>
          <w:szCs w:val="24"/>
        </w:rPr>
        <w:br/>
      </w:r>
      <w:r w:rsidR="00564C06">
        <w:rPr>
          <w:rFonts w:ascii="Times New Roman" w:hAnsi="Times New Roman" w:cs="Times New Roman"/>
          <w:sz w:val="24"/>
          <w:szCs w:val="24"/>
        </w:rPr>
        <w:tab/>
      </w:r>
      <w:r w:rsidR="00564C06">
        <w:rPr>
          <w:rFonts w:ascii="Times New Roman" w:hAnsi="Times New Roman" w:cs="Times New Roman"/>
          <w:b/>
          <w:sz w:val="24"/>
          <w:szCs w:val="24"/>
        </w:rPr>
        <w:t xml:space="preserve">Vote: Approved with 2 </w:t>
      </w:r>
      <w:r w:rsidR="00AB25E2">
        <w:rPr>
          <w:rFonts w:ascii="Times New Roman" w:hAnsi="Times New Roman" w:cs="Times New Roman"/>
          <w:b/>
          <w:sz w:val="24"/>
          <w:szCs w:val="24"/>
        </w:rPr>
        <w:t>abstentions</w:t>
      </w:r>
      <w:r w:rsidR="00564C06">
        <w:rPr>
          <w:rFonts w:ascii="Times New Roman" w:hAnsi="Times New Roman" w:cs="Times New Roman"/>
          <w:b/>
          <w:sz w:val="24"/>
          <w:szCs w:val="24"/>
        </w:rPr>
        <w:t xml:space="preserve"> (M.A. Nunn/ V. Martin)</w:t>
      </w:r>
    </w:p>
    <w:p w14:paraId="0ED01DAB" w14:textId="35A5CE69" w:rsidR="00564C06" w:rsidRDefault="00564C06" w:rsidP="00564C06">
      <w:pPr>
        <w:ind w:left="720" w:hanging="720"/>
        <w:rPr>
          <w:rFonts w:ascii="Times New Roman" w:hAnsi="Times New Roman" w:cs="Times New Roman"/>
          <w:b/>
          <w:sz w:val="24"/>
          <w:szCs w:val="24"/>
        </w:rPr>
      </w:pPr>
      <w:r>
        <w:rPr>
          <w:rFonts w:ascii="Times New Roman" w:hAnsi="Times New Roman" w:cs="Times New Roman"/>
          <w:b/>
          <w:sz w:val="24"/>
          <w:szCs w:val="24"/>
        </w:rPr>
        <w:t xml:space="preserve">F. </w:t>
      </w:r>
      <w:proofErr w:type="spellStart"/>
      <w:r>
        <w:rPr>
          <w:rFonts w:ascii="Times New Roman" w:hAnsi="Times New Roman" w:cs="Times New Roman"/>
          <w:b/>
          <w:sz w:val="24"/>
          <w:szCs w:val="24"/>
        </w:rPr>
        <w:t>EDSC</w:t>
      </w:r>
      <w:proofErr w:type="spellEnd"/>
      <w:r>
        <w:rPr>
          <w:rFonts w:ascii="Times New Roman" w:hAnsi="Times New Roman" w:cs="Times New Roman"/>
          <w:b/>
          <w:sz w:val="24"/>
          <w:szCs w:val="24"/>
        </w:rPr>
        <w:t xml:space="preserve"> 435</w:t>
      </w:r>
    </w:p>
    <w:p w14:paraId="34EC5D00" w14:textId="444231A5" w:rsidR="00564C06" w:rsidRDefault="00564C06" w:rsidP="00564C06">
      <w:pPr>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1. S. Hoffman notes that the requisites are outdated and it should not be variable.</w:t>
      </w:r>
      <w:r w:rsidR="00AB25E2">
        <w:rPr>
          <w:rFonts w:ascii="Times New Roman" w:hAnsi="Times New Roman" w:cs="Times New Roman"/>
          <w:sz w:val="24"/>
          <w:szCs w:val="24"/>
        </w:rPr>
        <w:t xml:space="preserve"> This makes it clear that student-teaching is for 9 credits.</w:t>
      </w:r>
    </w:p>
    <w:p w14:paraId="62EA42C3" w14:textId="2701FD82" w:rsidR="00564C06" w:rsidRDefault="00564C06" w:rsidP="00564C06">
      <w:pPr>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Motion: M.A. Nunn/ L. </w:t>
      </w:r>
      <w:r w:rsidRPr="00564C06">
        <w:rPr>
          <w:rFonts w:ascii="Times New Roman" w:hAnsi="Times New Roman" w:cs="Times New Roman"/>
          <w:sz w:val="24"/>
          <w:szCs w:val="24"/>
        </w:rPr>
        <w:t>Zalewski</w:t>
      </w:r>
    </w:p>
    <w:p w14:paraId="37A2966E" w14:textId="12673ED1" w:rsidR="00564C06" w:rsidRDefault="00564C06" w:rsidP="00564C06">
      <w:pPr>
        <w:ind w:left="720" w:firstLine="720"/>
        <w:rPr>
          <w:rFonts w:ascii="Times New Roman" w:hAnsi="Times New Roman" w:cs="Times New Roman"/>
          <w:b/>
          <w:sz w:val="24"/>
          <w:szCs w:val="24"/>
        </w:rPr>
      </w:pPr>
      <w:r>
        <w:rPr>
          <w:rFonts w:ascii="Times New Roman" w:hAnsi="Times New Roman" w:cs="Times New Roman"/>
          <w:b/>
          <w:sz w:val="24"/>
          <w:szCs w:val="24"/>
        </w:rPr>
        <w:t>Vote: Approved unanimously</w:t>
      </w:r>
    </w:p>
    <w:p w14:paraId="1DE1A28F" w14:textId="4F75F746" w:rsidR="00564C06" w:rsidRDefault="00564C06" w:rsidP="00564C06">
      <w:pPr>
        <w:rPr>
          <w:rFonts w:ascii="Times New Roman" w:hAnsi="Times New Roman" w:cs="Times New Roman"/>
          <w:b/>
          <w:sz w:val="24"/>
          <w:szCs w:val="24"/>
        </w:rPr>
      </w:pPr>
      <w:r>
        <w:rPr>
          <w:rFonts w:ascii="Times New Roman" w:hAnsi="Times New Roman" w:cs="Times New Roman"/>
          <w:b/>
          <w:sz w:val="24"/>
          <w:szCs w:val="24"/>
        </w:rPr>
        <w:t xml:space="preserve">G. </w:t>
      </w:r>
      <w:proofErr w:type="spellStart"/>
      <w:r>
        <w:rPr>
          <w:rFonts w:ascii="Times New Roman" w:hAnsi="Times New Roman" w:cs="Times New Roman"/>
          <w:b/>
          <w:sz w:val="24"/>
          <w:szCs w:val="24"/>
        </w:rPr>
        <w:t>ENG</w:t>
      </w:r>
      <w:proofErr w:type="spellEnd"/>
      <w:r>
        <w:rPr>
          <w:rFonts w:ascii="Times New Roman" w:hAnsi="Times New Roman" w:cs="Times New Roman"/>
          <w:b/>
          <w:sz w:val="24"/>
          <w:szCs w:val="24"/>
        </w:rPr>
        <w:t xml:space="preserve"> </w:t>
      </w:r>
      <w:r w:rsidR="00D828B6">
        <w:rPr>
          <w:rFonts w:ascii="Times New Roman" w:hAnsi="Times New Roman" w:cs="Times New Roman"/>
          <w:b/>
          <w:sz w:val="24"/>
          <w:szCs w:val="24"/>
        </w:rPr>
        <w:t>341</w:t>
      </w:r>
    </w:p>
    <w:p w14:paraId="508A1D1A" w14:textId="79A25028" w:rsidR="00564C06" w:rsidRDefault="00564C06" w:rsidP="00564C06">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1. M.A. Nunn explains that the name is outdated. No other changes.</w:t>
      </w:r>
    </w:p>
    <w:p w14:paraId="4C3D96BB" w14:textId="7E233844" w:rsidR="00564C06" w:rsidRDefault="00564C06" w:rsidP="00564C06">
      <w:pPr>
        <w:ind w:left="720" w:firstLine="720"/>
        <w:rPr>
          <w:rFonts w:ascii="Times New Roman" w:hAnsi="Times New Roman" w:cs="Times New Roman"/>
          <w:b/>
          <w:sz w:val="24"/>
          <w:szCs w:val="24"/>
        </w:rPr>
      </w:pPr>
      <w:r>
        <w:rPr>
          <w:rFonts w:ascii="Times New Roman" w:hAnsi="Times New Roman" w:cs="Times New Roman"/>
          <w:sz w:val="24"/>
          <w:szCs w:val="24"/>
        </w:rPr>
        <w:t>Motion: V. Martin/ L. Zalewski</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b/>
          <w:sz w:val="24"/>
          <w:szCs w:val="24"/>
        </w:rPr>
        <w:t>Vote: Approved unanimously</w:t>
      </w:r>
    </w:p>
    <w:p w14:paraId="28327CC5" w14:textId="6AB0B87D" w:rsidR="00564C06" w:rsidRDefault="00564C06" w:rsidP="00564C06">
      <w:pPr>
        <w:rPr>
          <w:rFonts w:ascii="Times New Roman" w:hAnsi="Times New Roman" w:cs="Times New Roman"/>
          <w:b/>
          <w:sz w:val="24"/>
          <w:szCs w:val="24"/>
        </w:rPr>
      </w:pPr>
      <w:r>
        <w:rPr>
          <w:rFonts w:ascii="Times New Roman" w:hAnsi="Times New Roman" w:cs="Times New Roman"/>
          <w:b/>
          <w:sz w:val="24"/>
          <w:szCs w:val="24"/>
        </w:rPr>
        <w:t xml:space="preserve">H. </w:t>
      </w:r>
      <w:proofErr w:type="spellStart"/>
      <w:r>
        <w:rPr>
          <w:rFonts w:ascii="Times New Roman" w:hAnsi="Times New Roman" w:cs="Times New Roman"/>
          <w:b/>
          <w:sz w:val="24"/>
          <w:szCs w:val="24"/>
        </w:rPr>
        <w:t>LSC</w:t>
      </w:r>
      <w:proofErr w:type="spellEnd"/>
      <w:r>
        <w:rPr>
          <w:rFonts w:ascii="Times New Roman" w:hAnsi="Times New Roman" w:cs="Times New Roman"/>
          <w:b/>
          <w:sz w:val="24"/>
          <w:szCs w:val="24"/>
        </w:rPr>
        <w:t xml:space="preserve"> 150</w:t>
      </w:r>
    </w:p>
    <w:p w14:paraId="18A283F5" w14:textId="3A7752B2" w:rsidR="00564C06" w:rsidRDefault="00564C06" w:rsidP="00564C06">
      <w:pPr>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1. It is just a name and description change. It reflects the new framework</w:t>
      </w:r>
      <w:r w:rsidR="00AB25E2">
        <w:rPr>
          <w:rFonts w:ascii="Times New Roman" w:hAnsi="Times New Roman" w:cs="Times New Roman"/>
          <w:sz w:val="24"/>
          <w:szCs w:val="24"/>
        </w:rPr>
        <w:t>s</w:t>
      </w:r>
      <w:r>
        <w:rPr>
          <w:rFonts w:ascii="Times New Roman" w:hAnsi="Times New Roman" w:cs="Times New Roman"/>
          <w:sz w:val="24"/>
          <w:szCs w:val="24"/>
        </w:rPr>
        <w:t xml:space="preserve"> on Informational Literacy. The additional of “digital” is also to give a better sense of what content is in the course.</w:t>
      </w:r>
    </w:p>
    <w:p w14:paraId="09CCD757" w14:textId="126DD72F" w:rsidR="00564C06" w:rsidRDefault="00564C06" w:rsidP="00564C06">
      <w:pPr>
        <w:ind w:left="1440"/>
        <w:rPr>
          <w:rFonts w:ascii="Times New Roman" w:hAnsi="Times New Roman" w:cs="Times New Roman"/>
          <w:b/>
          <w:sz w:val="24"/>
          <w:szCs w:val="24"/>
        </w:rPr>
      </w:pPr>
      <w:r>
        <w:rPr>
          <w:rFonts w:ascii="Times New Roman" w:hAnsi="Times New Roman" w:cs="Times New Roman"/>
          <w:sz w:val="24"/>
          <w:szCs w:val="24"/>
        </w:rPr>
        <w:lastRenderedPageBreak/>
        <w:t>Motion: M.A. Nunn/ L. Zalewski</w:t>
      </w:r>
      <w:r>
        <w:rPr>
          <w:rFonts w:ascii="Times New Roman" w:hAnsi="Times New Roman" w:cs="Times New Roman"/>
          <w:sz w:val="24"/>
          <w:szCs w:val="24"/>
        </w:rPr>
        <w:br/>
      </w:r>
      <w:r>
        <w:rPr>
          <w:rFonts w:ascii="Times New Roman" w:hAnsi="Times New Roman" w:cs="Times New Roman"/>
          <w:b/>
          <w:sz w:val="24"/>
          <w:szCs w:val="24"/>
        </w:rPr>
        <w:t>Vote: Approved unanimously</w:t>
      </w:r>
    </w:p>
    <w:p w14:paraId="1AE4F0DB" w14:textId="651FC633" w:rsidR="00564C06" w:rsidRDefault="00564C06" w:rsidP="00564C06">
      <w:pPr>
        <w:rPr>
          <w:rFonts w:ascii="Times New Roman" w:hAnsi="Times New Roman" w:cs="Times New Roman"/>
          <w:b/>
          <w:sz w:val="24"/>
          <w:szCs w:val="24"/>
        </w:rPr>
      </w:pPr>
      <w:r>
        <w:rPr>
          <w:rFonts w:ascii="Times New Roman" w:hAnsi="Times New Roman" w:cs="Times New Roman"/>
          <w:b/>
          <w:sz w:val="24"/>
          <w:szCs w:val="24"/>
        </w:rPr>
        <w:t>I. MUS 178, 278, 378, 478</w:t>
      </w:r>
    </w:p>
    <w:p w14:paraId="30A7686A" w14:textId="59E598FE" w:rsidR="00564C06" w:rsidRDefault="00564C06" w:rsidP="00564C06">
      <w:pPr>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1. D. D’Addio explained the need to reduce to meet 120 credits. They will all be reduced from 2 to 1. It is now down to 119 credits.</w:t>
      </w:r>
    </w:p>
    <w:p w14:paraId="35883C69" w14:textId="2CBDDE98" w:rsidR="00564C06" w:rsidRDefault="00564C06" w:rsidP="00564C06">
      <w:pPr>
        <w:ind w:left="720" w:firstLine="720"/>
        <w:rPr>
          <w:rFonts w:ascii="Times New Roman" w:hAnsi="Times New Roman" w:cs="Times New Roman"/>
          <w:b/>
          <w:sz w:val="24"/>
          <w:szCs w:val="24"/>
        </w:rPr>
      </w:pPr>
      <w:r>
        <w:rPr>
          <w:rFonts w:ascii="Times New Roman" w:hAnsi="Times New Roman" w:cs="Times New Roman"/>
          <w:sz w:val="24"/>
          <w:szCs w:val="24"/>
        </w:rPr>
        <w:t>Motion: M.A. Nunn/ L. Bowman</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b/>
          <w:sz w:val="24"/>
          <w:szCs w:val="24"/>
        </w:rPr>
        <w:t>Vote: Approved unanimously</w:t>
      </w:r>
    </w:p>
    <w:p w14:paraId="0B112A97" w14:textId="2D44D374" w:rsidR="00564C06" w:rsidRDefault="00564C06" w:rsidP="00564C06">
      <w:pPr>
        <w:rPr>
          <w:rFonts w:ascii="Times New Roman" w:hAnsi="Times New Roman" w:cs="Times New Roman"/>
          <w:b/>
          <w:sz w:val="24"/>
          <w:szCs w:val="24"/>
        </w:rPr>
      </w:pPr>
      <w:r>
        <w:rPr>
          <w:rFonts w:ascii="Times New Roman" w:hAnsi="Times New Roman" w:cs="Times New Roman"/>
          <w:b/>
          <w:sz w:val="24"/>
          <w:szCs w:val="24"/>
        </w:rPr>
        <w:t xml:space="preserve">J. </w:t>
      </w:r>
      <w:proofErr w:type="spellStart"/>
      <w:r>
        <w:rPr>
          <w:rFonts w:ascii="Times New Roman" w:hAnsi="Times New Roman" w:cs="Times New Roman"/>
          <w:b/>
          <w:sz w:val="24"/>
          <w:szCs w:val="24"/>
        </w:rPr>
        <w:t>BSED</w:t>
      </w:r>
      <w:proofErr w:type="spellEnd"/>
      <w:r>
        <w:rPr>
          <w:rFonts w:ascii="Times New Roman" w:hAnsi="Times New Roman" w:cs="Times New Roman"/>
          <w:b/>
          <w:sz w:val="24"/>
          <w:szCs w:val="24"/>
        </w:rPr>
        <w:t xml:space="preserve"> Music Education and Music BA</w:t>
      </w:r>
    </w:p>
    <w:p w14:paraId="4470E348" w14:textId="0843C583" w:rsidR="00564C06" w:rsidRPr="00564C06" w:rsidRDefault="00564C06" w:rsidP="00564C06">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1. Reflects changes to 178, 278, 378, and 478</w:t>
      </w:r>
    </w:p>
    <w:p w14:paraId="292C0A7D" w14:textId="2AFCE35F" w:rsidR="00564C06" w:rsidRDefault="00564C06" w:rsidP="00564C06">
      <w:pPr>
        <w:ind w:left="720" w:firstLine="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Motion: M.A. Nunn/ C. Liard</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Vote: Approved unanimously</w:t>
      </w:r>
    </w:p>
    <w:p w14:paraId="42AB7081" w14:textId="759DA460" w:rsidR="00564C06" w:rsidRDefault="00D828B6" w:rsidP="00564C06">
      <w:pPr>
        <w:rPr>
          <w:rFonts w:ascii="Times New Roman" w:hAnsi="Times New Roman" w:cs="Times New Roman"/>
          <w:b/>
          <w:sz w:val="24"/>
          <w:szCs w:val="24"/>
        </w:rPr>
      </w:pPr>
      <w:r>
        <w:rPr>
          <w:rFonts w:ascii="Times New Roman" w:hAnsi="Times New Roman" w:cs="Times New Roman"/>
          <w:b/>
          <w:sz w:val="24"/>
          <w:szCs w:val="24"/>
        </w:rPr>
        <w:t>K. PS 446</w:t>
      </w:r>
    </w:p>
    <w:p w14:paraId="57E0F553" w14:textId="3396A60A" w:rsidR="00564C06" w:rsidRDefault="00564C06" w:rsidP="00564C06">
      <w:pPr>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1. P. Patterson explained the change of the title from generic Public Budgeting. It also reflects that much of this is taught as a process. The course is not changing.</w:t>
      </w:r>
    </w:p>
    <w:p w14:paraId="25E8E517" w14:textId="6BE4D68E" w:rsidR="00564C06" w:rsidRDefault="00D828B6" w:rsidP="00564C06">
      <w:pPr>
        <w:ind w:left="720" w:firstLine="720"/>
        <w:rPr>
          <w:rFonts w:ascii="Times New Roman" w:hAnsi="Times New Roman" w:cs="Times New Roman"/>
          <w:b/>
          <w:sz w:val="24"/>
          <w:szCs w:val="24"/>
        </w:rPr>
      </w:pPr>
      <w:r>
        <w:rPr>
          <w:rFonts w:ascii="Times New Roman" w:hAnsi="Times New Roman" w:cs="Times New Roman"/>
          <w:sz w:val="24"/>
          <w:szCs w:val="24"/>
        </w:rPr>
        <w:tab/>
      </w:r>
      <w:r w:rsidR="00564C06">
        <w:rPr>
          <w:rFonts w:ascii="Times New Roman" w:hAnsi="Times New Roman" w:cs="Times New Roman"/>
          <w:sz w:val="24"/>
          <w:szCs w:val="24"/>
        </w:rPr>
        <w:t>Motion: M.A. Nunn/ C. Liard</w:t>
      </w:r>
      <w:r w:rsidR="00564C06">
        <w:rPr>
          <w:rFonts w:ascii="Times New Roman" w:hAnsi="Times New Roman" w:cs="Times New Roman"/>
          <w:sz w:val="24"/>
          <w:szCs w:val="24"/>
        </w:rPr>
        <w:br/>
      </w:r>
      <w:r w:rsidR="00564C06">
        <w:rPr>
          <w:rFonts w:ascii="Times New Roman" w:hAnsi="Times New Roman" w:cs="Times New Roman"/>
          <w:sz w:val="24"/>
          <w:szCs w:val="24"/>
        </w:rPr>
        <w:tab/>
      </w:r>
      <w:r w:rsidR="00564C06">
        <w:rPr>
          <w:rFonts w:ascii="Times New Roman" w:hAnsi="Times New Roman" w:cs="Times New Roman"/>
          <w:sz w:val="24"/>
          <w:szCs w:val="24"/>
        </w:rPr>
        <w:tab/>
      </w:r>
      <w:r w:rsidR="00564C06">
        <w:rPr>
          <w:rFonts w:ascii="Times New Roman" w:hAnsi="Times New Roman" w:cs="Times New Roman"/>
          <w:b/>
          <w:sz w:val="24"/>
          <w:szCs w:val="24"/>
        </w:rPr>
        <w:t>Vote: Approved unanimously</w:t>
      </w:r>
    </w:p>
    <w:p w14:paraId="450807AA" w14:textId="26C346AF" w:rsidR="00D828B6" w:rsidRDefault="00D828B6" w:rsidP="00D828B6">
      <w:pPr>
        <w:rPr>
          <w:rFonts w:ascii="Times New Roman" w:hAnsi="Times New Roman" w:cs="Times New Roman"/>
          <w:b/>
          <w:sz w:val="24"/>
          <w:szCs w:val="24"/>
        </w:rPr>
      </w:pPr>
      <w:r>
        <w:rPr>
          <w:rFonts w:ascii="Times New Roman" w:hAnsi="Times New Roman" w:cs="Times New Roman"/>
          <w:b/>
          <w:sz w:val="24"/>
          <w:szCs w:val="24"/>
        </w:rPr>
        <w:t xml:space="preserve">L. </w:t>
      </w:r>
      <w:proofErr w:type="spellStart"/>
      <w:r>
        <w:rPr>
          <w:rFonts w:ascii="Times New Roman" w:hAnsi="Times New Roman" w:cs="Times New Roman"/>
          <w:b/>
          <w:sz w:val="24"/>
          <w:szCs w:val="24"/>
        </w:rPr>
        <w:t>PSY</w:t>
      </w:r>
      <w:proofErr w:type="spellEnd"/>
      <w:r>
        <w:rPr>
          <w:rFonts w:ascii="Times New Roman" w:hAnsi="Times New Roman" w:cs="Times New Roman"/>
          <w:b/>
          <w:sz w:val="24"/>
          <w:szCs w:val="24"/>
        </w:rPr>
        <w:t xml:space="preserve"> Package</w:t>
      </w:r>
    </w:p>
    <w:p w14:paraId="2C7B68FD" w14:textId="094DAFCE" w:rsidR="00D828B6" w:rsidRDefault="00D828B6" w:rsidP="00D828B6">
      <w:pPr>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1. L. Bowman explains the conversion of 1 400-level to 300 and 1 300-level to 1. This creates consistency across the curriculum. </w:t>
      </w:r>
    </w:p>
    <w:p w14:paraId="045E1A00" w14:textId="3BB7F02F" w:rsidR="00D828B6" w:rsidRDefault="00D828B6" w:rsidP="00D828B6">
      <w:pPr>
        <w:ind w:left="720" w:hanging="720"/>
        <w:rPr>
          <w:rFonts w:ascii="Times New Roman" w:hAnsi="Times New Roman" w:cs="Times New Roman"/>
          <w:sz w:val="24"/>
          <w:szCs w:val="24"/>
        </w:rPr>
      </w:pPr>
      <w:r>
        <w:rPr>
          <w:rFonts w:ascii="Times New Roman" w:hAnsi="Times New Roman" w:cs="Times New Roman"/>
          <w:sz w:val="24"/>
          <w:szCs w:val="24"/>
        </w:rPr>
        <w:tab/>
        <w:t xml:space="preserve">2. It will also remove </w:t>
      </w:r>
      <w:proofErr w:type="spellStart"/>
      <w:r>
        <w:rPr>
          <w:rFonts w:ascii="Times New Roman" w:hAnsi="Times New Roman" w:cs="Times New Roman"/>
          <w:sz w:val="24"/>
          <w:szCs w:val="24"/>
        </w:rPr>
        <w:t>PSY</w:t>
      </w:r>
      <w:proofErr w:type="spellEnd"/>
      <w:r>
        <w:rPr>
          <w:rFonts w:ascii="Times New Roman" w:hAnsi="Times New Roman" w:cs="Times New Roman"/>
          <w:sz w:val="24"/>
          <w:szCs w:val="24"/>
        </w:rPr>
        <w:t xml:space="preserve"> 440 from Experimental. It does not make conceptual sense to have it there. </w:t>
      </w:r>
    </w:p>
    <w:p w14:paraId="1AB507DB" w14:textId="13AB9A8E" w:rsidR="00D828B6" w:rsidRDefault="00D828B6" w:rsidP="00D828B6">
      <w:pPr>
        <w:ind w:left="1440"/>
        <w:rPr>
          <w:rFonts w:ascii="Times New Roman" w:hAnsi="Times New Roman" w:cs="Times New Roman"/>
          <w:b/>
          <w:sz w:val="24"/>
          <w:szCs w:val="24"/>
        </w:rPr>
      </w:pPr>
      <w:r>
        <w:rPr>
          <w:rFonts w:ascii="Times New Roman" w:hAnsi="Times New Roman" w:cs="Times New Roman"/>
          <w:sz w:val="24"/>
          <w:szCs w:val="24"/>
        </w:rPr>
        <w:t>Motion: M.A. Nunn/ C. Liard</w:t>
      </w:r>
      <w:r>
        <w:rPr>
          <w:rFonts w:ascii="Times New Roman" w:hAnsi="Times New Roman" w:cs="Times New Roman"/>
          <w:sz w:val="24"/>
          <w:szCs w:val="24"/>
        </w:rPr>
        <w:br/>
      </w:r>
      <w:r>
        <w:rPr>
          <w:rFonts w:ascii="Times New Roman" w:hAnsi="Times New Roman" w:cs="Times New Roman"/>
          <w:b/>
          <w:sz w:val="24"/>
          <w:szCs w:val="24"/>
        </w:rPr>
        <w:t>Vote: Approved unanimously</w:t>
      </w:r>
    </w:p>
    <w:p w14:paraId="3955069D" w14:textId="4C185CFF" w:rsidR="00D828B6" w:rsidRDefault="00D828B6" w:rsidP="00D828B6">
      <w:pPr>
        <w:rPr>
          <w:rFonts w:ascii="Times New Roman" w:hAnsi="Times New Roman" w:cs="Times New Roman"/>
          <w:b/>
          <w:sz w:val="24"/>
          <w:szCs w:val="24"/>
        </w:rPr>
      </w:pPr>
      <w:r>
        <w:rPr>
          <w:rFonts w:ascii="Times New Roman" w:hAnsi="Times New Roman" w:cs="Times New Roman"/>
          <w:b/>
          <w:sz w:val="24"/>
          <w:szCs w:val="24"/>
        </w:rPr>
        <w:t>M. Geography Package</w:t>
      </w:r>
    </w:p>
    <w:p w14:paraId="768C8FA5" w14:textId="740537E3" w:rsidR="00D828B6" w:rsidRDefault="00D828B6" w:rsidP="00D828B6">
      <w:pPr>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1. Y. </w:t>
      </w:r>
      <w:proofErr w:type="spellStart"/>
      <w:r>
        <w:rPr>
          <w:rFonts w:ascii="Times New Roman" w:hAnsi="Times New Roman" w:cs="Times New Roman"/>
          <w:sz w:val="24"/>
          <w:szCs w:val="24"/>
        </w:rPr>
        <w:t>Meng</w:t>
      </w:r>
      <w:proofErr w:type="spellEnd"/>
      <w:r>
        <w:rPr>
          <w:rFonts w:ascii="Times New Roman" w:hAnsi="Times New Roman" w:cs="Times New Roman"/>
          <w:sz w:val="24"/>
          <w:szCs w:val="24"/>
        </w:rPr>
        <w:t xml:space="preserve"> discussed the department’s reforms of their courses to reflect changes in modern times. They removed some of the old, outdated courses and added new ones.</w:t>
      </w:r>
    </w:p>
    <w:p w14:paraId="6ED8550C" w14:textId="47896B8C" w:rsidR="00D828B6" w:rsidRDefault="00D828B6" w:rsidP="00D828B6">
      <w:pPr>
        <w:ind w:left="1440"/>
        <w:rPr>
          <w:rFonts w:ascii="Times New Roman" w:hAnsi="Times New Roman" w:cs="Times New Roman"/>
          <w:b/>
          <w:sz w:val="24"/>
          <w:szCs w:val="24"/>
        </w:rPr>
      </w:pPr>
      <w:r>
        <w:rPr>
          <w:rFonts w:ascii="Times New Roman" w:hAnsi="Times New Roman" w:cs="Times New Roman"/>
          <w:sz w:val="24"/>
          <w:szCs w:val="24"/>
        </w:rPr>
        <w:t>Motion: M.A. Nunn/ C. Liard</w:t>
      </w:r>
      <w:r>
        <w:rPr>
          <w:rFonts w:ascii="Times New Roman" w:hAnsi="Times New Roman" w:cs="Times New Roman"/>
          <w:sz w:val="24"/>
          <w:szCs w:val="24"/>
        </w:rPr>
        <w:br/>
      </w:r>
      <w:r>
        <w:rPr>
          <w:rFonts w:ascii="Times New Roman" w:hAnsi="Times New Roman" w:cs="Times New Roman"/>
          <w:b/>
          <w:sz w:val="24"/>
          <w:szCs w:val="24"/>
        </w:rPr>
        <w:t>Vote: Approved unanimously</w:t>
      </w:r>
    </w:p>
    <w:p w14:paraId="779F8248" w14:textId="0EAC42A5" w:rsidR="00560FF9" w:rsidRDefault="00D828B6" w:rsidP="00D828B6">
      <w:pPr>
        <w:rPr>
          <w:rFonts w:ascii="Times New Roman" w:hAnsi="Times New Roman" w:cs="Times New Roman"/>
          <w:b/>
          <w:sz w:val="24"/>
          <w:szCs w:val="24"/>
        </w:rPr>
      </w:pPr>
      <w:r>
        <w:rPr>
          <w:rFonts w:ascii="Times New Roman" w:hAnsi="Times New Roman" w:cs="Times New Roman"/>
          <w:b/>
          <w:sz w:val="24"/>
          <w:szCs w:val="24"/>
        </w:rPr>
        <w:t>N.</w:t>
      </w:r>
      <w:r w:rsidR="00560FF9">
        <w:rPr>
          <w:rFonts w:ascii="Times New Roman" w:hAnsi="Times New Roman" w:cs="Times New Roman"/>
          <w:b/>
          <w:sz w:val="24"/>
          <w:szCs w:val="24"/>
        </w:rPr>
        <w:t xml:space="preserve"> Public History Minor</w:t>
      </w:r>
    </w:p>
    <w:p w14:paraId="01856E77" w14:textId="74A5E080" w:rsidR="00AB25E2" w:rsidRPr="00AB25E2" w:rsidRDefault="00AB25E2" w:rsidP="00D828B6">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1. K. McGrath explain the need to modify the minor to account for the changes to 301. </w:t>
      </w:r>
    </w:p>
    <w:p w14:paraId="318E0299" w14:textId="3899890F" w:rsidR="00560FF9" w:rsidRDefault="00560FF9" w:rsidP="00560FF9">
      <w:pPr>
        <w:ind w:left="720" w:firstLine="720"/>
        <w:rPr>
          <w:rFonts w:ascii="Times New Roman" w:hAnsi="Times New Roman" w:cs="Times New Roman"/>
          <w:b/>
          <w:sz w:val="24"/>
          <w:szCs w:val="24"/>
        </w:rPr>
      </w:pPr>
      <w:r>
        <w:rPr>
          <w:rFonts w:ascii="Times New Roman" w:hAnsi="Times New Roman" w:cs="Times New Roman"/>
          <w:sz w:val="24"/>
          <w:szCs w:val="24"/>
        </w:rPr>
        <w:t>Motion: M.A. Nunn/ L. Bowman</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b/>
          <w:sz w:val="24"/>
          <w:szCs w:val="24"/>
        </w:rPr>
        <w:t>Vote: Approved unanimously</w:t>
      </w:r>
    </w:p>
    <w:p w14:paraId="68A86861" w14:textId="77777777" w:rsidR="00AB25E2" w:rsidRDefault="00AB25E2" w:rsidP="00560FF9">
      <w:pPr>
        <w:rPr>
          <w:rFonts w:ascii="Times New Roman" w:hAnsi="Times New Roman" w:cs="Times New Roman"/>
          <w:b/>
          <w:sz w:val="24"/>
          <w:szCs w:val="24"/>
        </w:rPr>
      </w:pPr>
    </w:p>
    <w:p w14:paraId="1EC783A7" w14:textId="77777777" w:rsidR="00AB25E2" w:rsidRDefault="00AB25E2" w:rsidP="00560FF9">
      <w:pPr>
        <w:rPr>
          <w:rFonts w:ascii="Times New Roman" w:hAnsi="Times New Roman" w:cs="Times New Roman"/>
          <w:b/>
          <w:sz w:val="24"/>
          <w:szCs w:val="24"/>
        </w:rPr>
      </w:pPr>
    </w:p>
    <w:p w14:paraId="51E98E14" w14:textId="1FB93233" w:rsidR="00560FF9" w:rsidRDefault="00560FF9" w:rsidP="00560FF9">
      <w:pPr>
        <w:rPr>
          <w:rFonts w:ascii="Times New Roman" w:hAnsi="Times New Roman" w:cs="Times New Roman"/>
          <w:b/>
          <w:sz w:val="24"/>
          <w:szCs w:val="24"/>
        </w:rPr>
      </w:pPr>
      <w:r>
        <w:rPr>
          <w:rFonts w:ascii="Times New Roman" w:hAnsi="Times New Roman" w:cs="Times New Roman"/>
          <w:b/>
          <w:sz w:val="24"/>
          <w:szCs w:val="24"/>
        </w:rPr>
        <w:t>O. Religious Studies Minor</w:t>
      </w:r>
    </w:p>
    <w:p w14:paraId="3B3DC73C" w14:textId="4493A8BD" w:rsidR="00560FF9" w:rsidRDefault="00560FF9" w:rsidP="00560FF9">
      <w:pPr>
        <w:ind w:left="720"/>
        <w:rPr>
          <w:rFonts w:ascii="Times New Roman" w:hAnsi="Times New Roman" w:cs="Times New Roman"/>
          <w:sz w:val="24"/>
          <w:szCs w:val="24"/>
        </w:rPr>
      </w:pPr>
      <w:r>
        <w:rPr>
          <w:rFonts w:ascii="Times New Roman" w:hAnsi="Times New Roman" w:cs="Times New Roman"/>
          <w:sz w:val="24"/>
          <w:szCs w:val="24"/>
        </w:rPr>
        <w:t>1. D. Adams explained that this was a request of the English department. The required courses have pre-</w:t>
      </w:r>
      <w:proofErr w:type="spellStart"/>
      <w:r>
        <w:rPr>
          <w:rFonts w:ascii="Times New Roman" w:hAnsi="Times New Roman" w:cs="Times New Roman"/>
          <w:sz w:val="24"/>
          <w:szCs w:val="24"/>
        </w:rPr>
        <w:t>reqs</w:t>
      </w:r>
      <w:proofErr w:type="spellEnd"/>
      <w:r>
        <w:rPr>
          <w:rFonts w:ascii="Times New Roman" w:hAnsi="Times New Roman" w:cs="Times New Roman"/>
          <w:sz w:val="24"/>
          <w:szCs w:val="24"/>
        </w:rPr>
        <w:t xml:space="preserve"> that </w:t>
      </w:r>
      <w:r w:rsidR="00AB25E2">
        <w:rPr>
          <w:rFonts w:ascii="Times New Roman" w:hAnsi="Times New Roman" w:cs="Times New Roman"/>
          <w:sz w:val="24"/>
          <w:szCs w:val="24"/>
        </w:rPr>
        <w:t xml:space="preserve">have been waved for students, but </w:t>
      </w:r>
      <w:r>
        <w:rPr>
          <w:rFonts w:ascii="Times New Roman" w:hAnsi="Times New Roman" w:cs="Times New Roman"/>
          <w:sz w:val="24"/>
          <w:szCs w:val="24"/>
        </w:rPr>
        <w:t xml:space="preserve">they </w:t>
      </w:r>
      <w:r w:rsidR="00AB25E2">
        <w:rPr>
          <w:rFonts w:ascii="Times New Roman" w:hAnsi="Times New Roman" w:cs="Times New Roman"/>
          <w:sz w:val="24"/>
          <w:szCs w:val="24"/>
        </w:rPr>
        <w:t xml:space="preserve">then </w:t>
      </w:r>
      <w:r>
        <w:rPr>
          <w:rFonts w:ascii="Times New Roman" w:hAnsi="Times New Roman" w:cs="Times New Roman"/>
          <w:sz w:val="24"/>
          <w:szCs w:val="24"/>
        </w:rPr>
        <w:t xml:space="preserve">fail. It will be electives but not required. </w:t>
      </w:r>
    </w:p>
    <w:p w14:paraId="2CB96EF9" w14:textId="64C6A72D" w:rsidR="00CC0E05" w:rsidRDefault="00CC0E05" w:rsidP="00560FF9">
      <w:pPr>
        <w:ind w:left="720"/>
        <w:rPr>
          <w:rFonts w:ascii="Times New Roman" w:hAnsi="Times New Roman" w:cs="Times New Roman"/>
          <w:sz w:val="24"/>
          <w:szCs w:val="24"/>
        </w:rPr>
      </w:pPr>
      <w:r>
        <w:rPr>
          <w:rFonts w:ascii="Times New Roman" w:hAnsi="Times New Roman" w:cs="Times New Roman"/>
          <w:sz w:val="24"/>
          <w:szCs w:val="24"/>
        </w:rPr>
        <w:t xml:space="preserve">2. K. McGrath noted the changes to </w:t>
      </w:r>
      <w:proofErr w:type="spellStart"/>
      <w:r>
        <w:rPr>
          <w:rFonts w:ascii="Times New Roman" w:hAnsi="Times New Roman" w:cs="Times New Roman"/>
          <w:sz w:val="24"/>
          <w:szCs w:val="24"/>
        </w:rPr>
        <w:t>HIST</w:t>
      </w:r>
      <w:proofErr w:type="spellEnd"/>
      <w:r>
        <w:rPr>
          <w:rFonts w:ascii="Times New Roman" w:hAnsi="Times New Roman" w:cs="Times New Roman"/>
          <w:sz w:val="24"/>
          <w:szCs w:val="24"/>
        </w:rPr>
        <w:t xml:space="preserve"> 435 and 436</w:t>
      </w:r>
      <w:r w:rsidR="00AB25E2">
        <w:rPr>
          <w:rFonts w:ascii="Times New Roman" w:hAnsi="Times New Roman" w:cs="Times New Roman"/>
          <w:sz w:val="24"/>
          <w:szCs w:val="24"/>
        </w:rPr>
        <w:t xml:space="preserve"> to 335 and 336.</w:t>
      </w:r>
    </w:p>
    <w:p w14:paraId="3C529461" w14:textId="0CBDA725" w:rsidR="00CC0E05" w:rsidRDefault="00CC0E05" w:rsidP="00CC0E05">
      <w:pPr>
        <w:ind w:left="720" w:firstLine="720"/>
        <w:rPr>
          <w:rFonts w:ascii="Times New Roman" w:hAnsi="Times New Roman" w:cs="Times New Roman"/>
          <w:b/>
          <w:sz w:val="24"/>
          <w:szCs w:val="24"/>
        </w:rPr>
      </w:pPr>
      <w:r>
        <w:rPr>
          <w:rFonts w:ascii="Times New Roman" w:hAnsi="Times New Roman" w:cs="Times New Roman"/>
          <w:sz w:val="24"/>
          <w:szCs w:val="24"/>
        </w:rPr>
        <w:t>Motion: D. Adams, C. Liard</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b/>
          <w:sz w:val="24"/>
          <w:szCs w:val="24"/>
        </w:rPr>
        <w:t>Vote: Approved unanimously</w:t>
      </w:r>
    </w:p>
    <w:p w14:paraId="62C1DFCD" w14:textId="115E7640" w:rsidR="00CC0E05" w:rsidRDefault="00CC0E05" w:rsidP="00CC0E05">
      <w:pPr>
        <w:rPr>
          <w:rFonts w:ascii="Times New Roman" w:hAnsi="Times New Roman" w:cs="Times New Roman"/>
          <w:b/>
          <w:sz w:val="24"/>
          <w:szCs w:val="24"/>
        </w:rPr>
      </w:pPr>
      <w:r>
        <w:rPr>
          <w:rFonts w:ascii="Times New Roman" w:hAnsi="Times New Roman" w:cs="Times New Roman"/>
          <w:b/>
          <w:sz w:val="24"/>
          <w:szCs w:val="24"/>
        </w:rPr>
        <w:t xml:space="preserve">P. Gerontology </w:t>
      </w:r>
      <w:r w:rsidR="00DE1F3F">
        <w:rPr>
          <w:rFonts w:ascii="Times New Roman" w:hAnsi="Times New Roman" w:cs="Times New Roman"/>
          <w:b/>
          <w:sz w:val="24"/>
          <w:szCs w:val="24"/>
        </w:rPr>
        <w:t>Courses</w:t>
      </w:r>
    </w:p>
    <w:p w14:paraId="4E04F3DE" w14:textId="12F96DC7" w:rsidR="00CC0E05" w:rsidRDefault="00CC0E05" w:rsidP="00CC0E05">
      <w:pPr>
        <w:ind w:left="720"/>
        <w:rPr>
          <w:rFonts w:ascii="Times New Roman" w:hAnsi="Times New Roman" w:cs="Times New Roman"/>
          <w:sz w:val="24"/>
          <w:szCs w:val="24"/>
        </w:rPr>
      </w:pPr>
      <w:r>
        <w:rPr>
          <w:rFonts w:ascii="Times New Roman" w:hAnsi="Times New Roman" w:cs="Times New Roman"/>
          <w:sz w:val="24"/>
          <w:szCs w:val="24"/>
        </w:rPr>
        <w:t>1. This is for current master’s student</w:t>
      </w:r>
      <w:r w:rsidR="00DE1F3F">
        <w:rPr>
          <w:rFonts w:ascii="Times New Roman" w:hAnsi="Times New Roman" w:cs="Times New Roman"/>
          <w:sz w:val="24"/>
          <w:szCs w:val="24"/>
        </w:rPr>
        <w:t>s</w:t>
      </w:r>
      <w:r>
        <w:rPr>
          <w:rFonts w:ascii="Times New Roman" w:hAnsi="Times New Roman" w:cs="Times New Roman"/>
          <w:sz w:val="24"/>
          <w:szCs w:val="24"/>
        </w:rPr>
        <w:t xml:space="preserve"> who wish to get additional certificate in gerontology to meet the needs of </w:t>
      </w:r>
      <w:r w:rsidR="00DE1F3F">
        <w:rPr>
          <w:rFonts w:ascii="Times New Roman" w:hAnsi="Times New Roman" w:cs="Times New Roman"/>
          <w:sz w:val="24"/>
          <w:szCs w:val="24"/>
        </w:rPr>
        <w:t xml:space="preserve">an </w:t>
      </w:r>
      <w:r>
        <w:rPr>
          <w:rFonts w:ascii="Times New Roman" w:hAnsi="Times New Roman" w:cs="Times New Roman"/>
          <w:sz w:val="24"/>
          <w:szCs w:val="24"/>
        </w:rPr>
        <w:t>aging population. Those in the undergraduate program will also take them.</w:t>
      </w:r>
    </w:p>
    <w:p w14:paraId="05F5316E" w14:textId="204C8F8A" w:rsidR="00DE1F3F" w:rsidRDefault="00DE1F3F" w:rsidP="00CC0E05">
      <w:pPr>
        <w:ind w:left="720"/>
        <w:rPr>
          <w:rFonts w:ascii="Times New Roman" w:hAnsi="Times New Roman" w:cs="Times New Roman"/>
          <w:sz w:val="24"/>
          <w:szCs w:val="24"/>
        </w:rPr>
      </w:pPr>
      <w:r>
        <w:rPr>
          <w:rFonts w:ascii="Times New Roman" w:hAnsi="Times New Roman" w:cs="Times New Roman"/>
          <w:sz w:val="24"/>
          <w:szCs w:val="24"/>
        </w:rPr>
        <w:t>2. Graduate courses and Certificate deferred to Graduate Studies</w:t>
      </w:r>
    </w:p>
    <w:p w14:paraId="71183F3A" w14:textId="0439934E" w:rsidR="00DE1F3F" w:rsidRDefault="00DE1F3F" w:rsidP="00DE1F3F">
      <w:pPr>
        <w:ind w:left="1440"/>
        <w:rPr>
          <w:rFonts w:ascii="Times New Roman" w:hAnsi="Times New Roman" w:cs="Times New Roman"/>
          <w:b/>
          <w:sz w:val="24"/>
          <w:szCs w:val="24"/>
        </w:rPr>
      </w:pPr>
      <w:r>
        <w:rPr>
          <w:rFonts w:ascii="Times New Roman" w:hAnsi="Times New Roman" w:cs="Times New Roman"/>
          <w:sz w:val="24"/>
          <w:szCs w:val="24"/>
        </w:rPr>
        <w:t>Motion: C. Liard/ L. Bowman</w:t>
      </w:r>
      <w:r>
        <w:rPr>
          <w:rFonts w:ascii="Times New Roman" w:hAnsi="Times New Roman" w:cs="Times New Roman"/>
          <w:sz w:val="24"/>
          <w:szCs w:val="24"/>
        </w:rPr>
        <w:br/>
      </w:r>
      <w:r>
        <w:rPr>
          <w:rFonts w:ascii="Times New Roman" w:hAnsi="Times New Roman" w:cs="Times New Roman"/>
          <w:b/>
          <w:sz w:val="24"/>
          <w:szCs w:val="24"/>
        </w:rPr>
        <w:t>Vote: Approved unanimously</w:t>
      </w:r>
    </w:p>
    <w:p w14:paraId="2FD4D4EE" w14:textId="77777777" w:rsidR="00DE1F3F" w:rsidRDefault="00DE1F3F" w:rsidP="00DE1F3F">
      <w:pPr>
        <w:rPr>
          <w:rFonts w:ascii="Times New Roman" w:hAnsi="Times New Roman" w:cs="Times New Roman"/>
          <w:b/>
          <w:sz w:val="24"/>
          <w:szCs w:val="24"/>
        </w:rPr>
      </w:pPr>
    </w:p>
    <w:p w14:paraId="24149CBB" w14:textId="02CF9874" w:rsidR="00DE1F3F" w:rsidRPr="00CC0E05" w:rsidRDefault="00DE1F3F" w:rsidP="00CC0E05">
      <w:pPr>
        <w:ind w:left="720"/>
        <w:rPr>
          <w:rFonts w:ascii="Times New Roman" w:hAnsi="Times New Roman" w:cs="Times New Roman"/>
          <w:sz w:val="24"/>
          <w:szCs w:val="24"/>
        </w:rPr>
      </w:pPr>
    </w:p>
    <w:p w14:paraId="10F9649A" w14:textId="4092018F" w:rsidR="00CC0E05" w:rsidRPr="00560FF9" w:rsidRDefault="00CC0E05" w:rsidP="00560FF9">
      <w:pPr>
        <w:ind w:left="720"/>
        <w:rPr>
          <w:rFonts w:ascii="Times New Roman" w:hAnsi="Times New Roman" w:cs="Times New Roman"/>
          <w:sz w:val="24"/>
          <w:szCs w:val="24"/>
        </w:rPr>
      </w:pPr>
    </w:p>
    <w:p w14:paraId="0A43F980" w14:textId="3CCA222E" w:rsidR="00560FF9" w:rsidRPr="00560FF9" w:rsidRDefault="00560FF9" w:rsidP="00D828B6">
      <w:pPr>
        <w:rPr>
          <w:rFonts w:ascii="Times New Roman" w:hAnsi="Times New Roman" w:cs="Times New Roman"/>
          <w:sz w:val="24"/>
          <w:szCs w:val="24"/>
        </w:rPr>
      </w:pPr>
    </w:p>
    <w:p w14:paraId="073DF8ED" w14:textId="60105D4E" w:rsidR="00D828B6" w:rsidRPr="00D828B6" w:rsidRDefault="00D828B6" w:rsidP="00D828B6">
      <w:pPr>
        <w:ind w:left="720" w:hanging="720"/>
        <w:rPr>
          <w:rFonts w:ascii="Times New Roman" w:hAnsi="Times New Roman" w:cs="Times New Roman"/>
          <w:sz w:val="24"/>
          <w:szCs w:val="24"/>
        </w:rPr>
      </w:pPr>
    </w:p>
    <w:p w14:paraId="1A8617EA" w14:textId="27A9086D" w:rsidR="00D828B6" w:rsidRPr="00D828B6" w:rsidRDefault="00D828B6" w:rsidP="00D828B6">
      <w:pPr>
        <w:ind w:left="720" w:hanging="720"/>
        <w:rPr>
          <w:rFonts w:ascii="Times New Roman" w:hAnsi="Times New Roman" w:cs="Times New Roman"/>
          <w:sz w:val="24"/>
          <w:szCs w:val="24"/>
        </w:rPr>
      </w:pPr>
    </w:p>
    <w:p w14:paraId="356C9EB5" w14:textId="1CA5F65C" w:rsidR="00564C06" w:rsidRPr="00564C06" w:rsidRDefault="00564C06" w:rsidP="00564C06">
      <w:pPr>
        <w:ind w:left="720" w:hanging="720"/>
        <w:rPr>
          <w:rFonts w:ascii="Times New Roman" w:hAnsi="Times New Roman" w:cs="Times New Roman"/>
          <w:sz w:val="24"/>
          <w:szCs w:val="24"/>
        </w:rPr>
      </w:pPr>
    </w:p>
    <w:p w14:paraId="66B23467" w14:textId="11ACB1C2" w:rsidR="00564C06" w:rsidRPr="00564C06" w:rsidRDefault="00564C06" w:rsidP="00564C06">
      <w:pPr>
        <w:rPr>
          <w:rFonts w:ascii="Times New Roman" w:hAnsi="Times New Roman" w:cs="Times New Roman"/>
          <w:sz w:val="24"/>
          <w:szCs w:val="24"/>
        </w:rPr>
      </w:pPr>
    </w:p>
    <w:p w14:paraId="6FCD3FAB" w14:textId="6DE6423E" w:rsidR="00564C06" w:rsidRPr="00564C06" w:rsidRDefault="00564C06" w:rsidP="00564C06">
      <w:pPr>
        <w:ind w:left="720" w:hanging="720"/>
        <w:rPr>
          <w:rFonts w:ascii="Times New Roman" w:hAnsi="Times New Roman" w:cs="Times New Roman"/>
          <w:sz w:val="24"/>
          <w:szCs w:val="24"/>
        </w:rPr>
      </w:pPr>
    </w:p>
    <w:p w14:paraId="49117774" w14:textId="08178819" w:rsidR="00564C06" w:rsidRPr="00564C06" w:rsidRDefault="00564C06" w:rsidP="00564C06">
      <w:pPr>
        <w:ind w:left="1440"/>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tab/>
      </w:r>
    </w:p>
    <w:p w14:paraId="62EA0E0F" w14:textId="1C40A172" w:rsidR="00564C06" w:rsidRPr="00564C06" w:rsidRDefault="00564C06" w:rsidP="00564C06">
      <w:pPr>
        <w:rPr>
          <w:rFonts w:ascii="Times New Roman" w:hAnsi="Times New Roman" w:cs="Times New Roman"/>
          <w:sz w:val="24"/>
          <w:szCs w:val="24"/>
        </w:rPr>
      </w:pPr>
    </w:p>
    <w:p w14:paraId="3F71EE97" w14:textId="77777777" w:rsidR="00CB33CD" w:rsidRPr="00CD3DD8" w:rsidRDefault="00CB33CD" w:rsidP="00CD3DD8">
      <w:pPr>
        <w:ind w:left="720" w:hanging="720"/>
        <w:rPr>
          <w:rFonts w:ascii="Times New Roman" w:hAnsi="Times New Roman" w:cs="Times New Roman"/>
          <w:sz w:val="24"/>
          <w:szCs w:val="24"/>
        </w:rPr>
      </w:pPr>
    </w:p>
    <w:sectPr w:rsidR="00CB33CD" w:rsidRPr="00CD3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C03ED"/>
    <w:multiLevelType w:val="hybridMultilevel"/>
    <w:tmpl w:val="784A1C6E"/>
    <w:lvl w:ilvl="0" w:tplc="36F263A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D3"/>
    <w:rsid w:val="00017DFA"/>
    <w:rsid w:val="000A7ED6"/>
    <w:rsid w:val="000B0E7B"/>
    <w:rsid w:val="000B2CA3"/>
    <w:rsid w:val="001112E2"/>
    <w:rsid w:val="001221D7"/>
    <w:rsid w:val="001516DA"/>
    <w:rsid w:val="00204D74"/>
    <w:rsid w:val="00205CD3"/>
    <w:rsid w:val="002C208A"/>
    <w:rsid w:val="003101B5"/>
    <w:rsid w:val="00316E0F"/>
    <w:rsid w:val="00332056"/>
    <w:rsid w:val="004C36AB"/>
    <w:rsid w:val="005476D1"/>
    <w:rsid w:val="00560FF9"/>
    <w:rsid w:val="00564C06"/>
    <w:rsid w:val="00602D8F"/>
    <w:rsid w:val="00777AA4"/>
    <w:rsid w:val="008302A1"/>
    <w:rsid w:val="00844193"/>
    <w:rsid w:val="008B5436"/>
    <w:rsid w:val="008E58E6"/>
    <w:rsid w:val="009140C2"/>
    <w:rsid w:val="009157AC"/>
    <w:rsid w:val="009C0047"/>
    <w:rsid w:val="00A26C3D"/>
    <w:rsid w:val="00A472A2"/>
    <w:rsid w:val="00AB25E2"/>
    <w:rsid w:val="00BF73CA"/>
    <w:rsid w:val="00C153AD"/>
    <w:rsid w:val="00C41EBD"/>
    <w:rsid w:val="00C67F9C"/>
    <w:rsid w:val="00C80444"/>
    <w:rsid w:val="00C80C40"/>
    <w:rsid w:val="00CB33CD"/>
    <w:rsid w:val="00CC0E05"/>
    <w:rsid w:val="00CD3DD8"/>
    <w:rsid w:val="00D37D94"/>
    <w:rsid w:val="00D828B6"/>
    <w:rsid w:val="00DE1F3F"/>
    <w:rsid w:val="00DE5AE9"/>
    <w:rsid w:val="00DF55E8"/>
    <w:rsid w:val="00E43BB7"/>
    <w:rsid w:val="00EF2F23"/>
    <w:rsid w:val="00F22BFE"/>
    <w:rsid w:val="00FA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A07E"/>
  <w15:chartTrackingRefBased/>
  <w15:docId w15:val="{B439BF4D-A4C3-44FA-9DD1-9BC44AD1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2A2"/>
    <w:pPr>
      <w:ind w:left="720"/>
      <w:contextualSpacing/>
    </w:pPr>
  </w:style>
  <w:style w:type="character" w:styleId="Hyperlink">
    <w:name w:val="Hyperlink"/>
    <w:basedOn w:val="DefaultParagraphFont"/>
    <w:uiPriority w:val="99"/>
    <w:unhideWhenUsed/>
    <w:rsid w:val="000A7E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79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McGrath</dc:creator>
  <cp:keywords/>
  <dc:description/>
  <cp:lastModifiedBy>Karas, Kimberly (Marketing Communications)</cp:lastModifiedBy>
  <cp:revision>2</cp:revision>
  <dcterms:created xsi:type="dcterms:W3CDTF">2017-02-22T14:18:00Z</dcterms:created>
  <dcterms:modified xsi:type="dcterms:W3CDTF">2017-02-22T14:18:00Z</dcterms:modified>
</cp:coreProperties>
</file>